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CD5" w:rsidRPr="00B60866" w:rsidRDefault="00C968AA" w:rsidP="00F55CD5">
      <w:pPr>
        <w:spacing w:line="276" w:lineRule="auto"/>
        <w:jc w:val="center"/>
        <w:rPr>
          <w:rFonts w:ascii="Arial" w:hAnsi="Arial" w:cs="Arial"/>
          <w:b/>
          <w:sz w:val="24"/>
          <w:szCs w:val="24"/>
        </w:rPr>
      </w:pPr>
      <w:r>
        <w:rPr>
          <w:rFonts w:ascii="Arial" w:hAnsi="Arial" w:cs="Arial"/>
          <w:b/>
          <w:sz w:val="24"/>
          <w:szCs w:val="24"/>
        </w:rPr>
        <w:t xml:space="preserve"> </w:t>
      </w:r>
    </w:p>
    <w:p w:rsidR="00F55CD5" w:rsidRPr="00BA7E17" w:rsidRDefault="00332D84" w:rsidP="00B82CF0">
      <w:pPr>
        <w:spacing w:line="276" w:lineRule="auto"/>
        <w:jc w:val="center"/>
        <w:rPr>
          <w:rFonts w:ascii="Arial" w:hAnsi="Arial" w:cs="Arial"/>
          <w:b/>
          <w:sz w:val="24"/>
          <w:szCs w:val="24"/>
        </w:rPr>
      </w:pPr>
      <w:r>
        <w:rPr>
          <w:rFonts w:ascii="Arial" w:hAnsi="Arial" w:cs="Arial"/>
          <w:b/>
          <w:sz w:val="24"/>
          <w:szCs w:val="24"/>
        </w:rPr>
        <w:t>December 10</w:t>
      </w:r>
      <w:r w:rsidR="00284571">
        <w:rPr>
          <w:rFonts w:ascii="Arial" w:hAnsi="Arial" w:cs="Arial"/>
          <w:b/>
          <w:sz w:val="24"/>
          <w:szCs w:val="24"/>
        </w:rPr>
        <w:t>, 2018</w:t>
      </w:r>
      <w:r w:rsidR="00F55CD5">
        <w:rPr>
          <w:rFonts w:ascii="Arial" w:hAnsi="Arial" w:cs="Arial"/>
          <w:b/>
          <w:sz w:val="24"/>
          <w:szCs w:val="24"/>
        </w:rPr>
        <w:t xml:space="preserve"> </w:t>
      </w:r>
      <w:r w:rsidR="00F55CD5">
        <w:rPr>
          <w:rFonts w:ascii="Arial" w:hAnsi="Arial" w:cs="Arial"/>
          <w:b/>
          <w:sz w:val="24"/>
          <w:szCs w:val="24"/>
        </w:rPr>
        <w:br/>
        <w:t>Washington Traffic Safety Commission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8"/>
      </w:tblGrid>
      <w:tr w:rsidR="00F55CD5" w:rsidRPr="00940FF4" w:rsidTr="00B82CF0">
        <w:trPr>
          <w:trHeight w:val="144"/>
        </w:trPr>
        <w:tc>
          <w:tcPr>
            <w:tcW w:w="9558" w:type="dxa"/>
          </w:tcPr>
          <w:p w:rsidR="00F55CD5" w:rsidRPr="0030308D" w:rsidRDefault="00F55CD5" w:rsidP="00667C55">
            <w:pPr>
              <w:spacing w:before="240" w:after="240"/>
              <w:rPr>
                <w:rFonts w:ascii="Arial" w:hAnsi="Arial" w:cs="Arial"/>
                <w:sz w:val="24"/>
                <w:szCs w:val="24"/>
              </w:rPr>
            </w:pPr>
            <w:r w:rsidRPr="00374AA5">
              <w:rPr>
                <w:rFonts w:ascii="Arial" w:hAnsi="Arial" w:cs="Arial"/>
                <w:b/>
                <w:sz w:val="24"/>
                <w:szCs w:val="24"/>
              </w:rPr>
              <w:t>Participants:</w:t>
            </w:r>
            <w:r>
              <w:rPr>
                <w:rFonts w:ascii="Arial" w:hAnsi="Arial" w:cs="Arial"/>
                <w:sz w:val="24"/>
                <w:szCs w:val="24"/>
              </w:rPr>
              <w:t xml:space="preserve"> </w:t>
            </w:r>
            <w:r w:rsidR="009F266D">
              <w:rPr>
                <w:rFonts w:ascii="Arial" w:hAnsi="Arial" w:cs="Arial"/>
              </w:rPr>
              <w:t xml:space="preserve">Scott Waller, WTSC; </w:t>
            </w:r>
            <w:r w:rsidR="00062CAB">
              <w:rPr>
                <w:rFonts w:ascii="Arial" w:hAnsi="Arial" w:cs="Arial"/>
              </w:rPr>
              <w:t xml:space="preserve">Mandie Dell, WTSC; </w:t>
            </w:r>
            <w:r w:rsidR="00300930">
              <w:rPr>
                <w:rFonts w:ascii="Arial" w:hAnsi="Arial" w:cs="Arial"/>
              </w:rPr>
              <w:t>Wade Alonzo</w:t>
            </w:r>
            <w:r w:rsidR="009F266D">
              <w:rPr>
                <w:rFonts w:ascii="Arial" w:hAnsi="Arial" w:cs="Arial"/>
              </w:rPr>
              <w:t xml:space="preserve">, WTSC; </w:t>
            </w:r>
            <w:r w:rsidR="00847AF1" w:rsidRPr="001506D3">
              <w:rPr>
                <w:rFonts w:ascii="Arial" w:hAnsi="Arial" w:cs="Arial"/>
              </w:rPr>
              <w:t xml:space="preserve">Steven Haggerty, Muckleshoot Indian Tribe; </w:t>
            </w:r>
            <w:r w:rsidR="001506D3">
              <w:rPr>
                <w:rFonts w:ascii="Arial" w:hAnsi="Arial" w:cs="Arial"/>
              </w:rPr>
              <w:t>Robert</w:t>
            </w:r>
            <w:r w:rsidR="00C968AA">
              <w:rPr>
                <w:rFonts w:ascii="Arial" w:hAnsi="Arial" w:cs="Arial"/>
              </w:rPr>
              <w:t xml:space="preserve"> Johnson</w:t>
            </w:r>
            <w:r w:rsidR="001506D3">
              <w:rPr>
                <w:rFonts w:ascii="Arial" w:hAnsi="Arial" w:cs="Arial"/>
              </w:rPr>
              <w:t xml:space="preserve">, Muckleshoot Indian Tribe; Nancy </w:t>
            </w:r>
            <w:proofErr w:type="spellStart"/>
            <w:r w:rsidR="001506D3">
              <w:rPr>
                <w:rFonts w:ascii="Arial" w:hAnsi="Arial" w:cs="Arial"/>
              </w:rPr>
              <w:t>Dufraine</w:t>
            </w:r>
            <w:proofErr w:type="spellEnd"/>
            <w:r w:rsidR="001506D3">
              <w:rPr>
                <w:rFonts w:ascii="Arial" w:hAnsi="Arial" w:cs="Arial"/>
              </w:rPr>
              <w:t xml:space="preserve">, DOC; </w:t>
            </w:r>
            <w:r w:rsidR="007E4E77">
              <w:rPr>
                <w:rFonts w:ascii="Arial" w:hAnsi="Arial" w:cs="Arial"/>
              </w:rPr>
              <w:t xml:space="preserve">Lt. </w:t>
            </w:r>
            <w:r w:rsidR="001506D3">
              <w:rPr>
                <w:rFonts w:ascii="Arial" w:hAnsi="Arial" w:cs="Arial"/>
              </w:rPr>
              <w:t>Dave Putnam, Washington State Patrol;</w:t>
            </w:r>
            <w:r w:rsidR="00062CAB" w:rsidRPr="001506D3">
              <w:rPr>
                <w:rFonts w:ascii="Arial" w:hAnsi="Arial" w:cs="Arial"/>
              </w:rPr>
              <w:t xml:space="preserve"> </w:t>
            </w:r>
            <w:proofErr w:type="spellStart"/>
            <w:r w:rsidR="00847AF1" w:rsidRPr="001506D3">
              <w:rPr>
                <w:rFonts w:ascii="Arial" w:hAnsi="Arial" w:cs="Arial"/>
              </w:rPr>
              <w:t>Kwis</w:t>
            </w:r>
            <w:proofErr w:type="spellEnd"/>
            <w:r w:rsidR="00847AF1" w:rsidRPr="001506D3">
              <w:rPr>
                <w:rFonts w:ascii="Arial" w:hAnsi="Arial" w:cs="Arial"/>
              </w:rPr>
              <w:t xml:space="preserve"> Logan, Colville Reservation; </w:t>
            </w:r>
            <w:r w:rsidR="009F266D" w:rsidRPr="001506D3">
              <w:rPr>
                <w:rFonts w:ascii="Arial" w:hAnsi="Arial" w:cs="Arial"/>
              </w:rPr>
              <w:t xml:space="preserve">Nicole </w:t>
            </w:r>
            <w:proofErr w:type="spellStart"/>
            <w:r w:rsidR="009F266D" w:rsidRPr="001506D3">
              <w:rPr>
                <w:rFonts w:ascii="Arial" w:hAnsi="Arial" w:cs="Arial"/>
              </w:rPr>
              <w:t>Ahlem</w:t>
            </w:r>
            <w:proofErr w:type="spellEnd"/>
            <w:r w:rsidR="009F266D" w:rsidRPr="001506D3">
              <w:rPr>
                <w:rFonts w:ascii="Arial" w:hAnsi="Arial" w:cs="Arial"/>
              </w:rPr>
              <w:t>, Colville Reservation</w:t>
            </w:r>
            <w:r w:rsidR="009F266D" w:rsidRPr="007E4E77">
              <w:rPr>
                <w:rFonts w:ascii="Arial" w:hAnsi="Arial" w:cs="Arial"/>
              </w:rPr>
              <w:t>;</w:t>
            </w:r>
            <w:r w:rsidR="007E4E77" w:rsidRPr="007E4E77">
              <w:rPr>
                <w:rFonts w:ascii="Arial" w:hAnsi="Arial" w:cs="Arial"/>
              </w:rPr>
              <w:t xml:space="preserve"> Richard Rolland, EWU;</w:t>
            </w:r>
            <w:r w:rsidR="009F266D" w:rsidRPr="007E4E77">
              <w:rPr>
                <w:rFonts w:ascii="Arial" w:hAnsi="Arial" w:cs="Arial"/>
              </w:rPr>
              <w:t xml:space="preserve"> </w:t>
            </w:r>
            <w:proofErr w:type="spellStart"/>
            <w:r w:rsidR="009F266D" w:rsidRPr="00311C4B">
              <w:rPr>
                <w:rFonts w:ascii="Arial" w:hAnsi="Arial" w:cs="Arial"/>
              </w:rPr>
              <w:t>Angelena</w:t>
            </w:r>
            <w:proofErr w:type="spellEnd"/>
            <w:r w:rsidR="009F266D" w:rsidRPr="00311C4B">
              <w:rPr>
                <w:rFonts w:ascii="Arial" w:hAnsi="Arial" w:cs="Arial"/>
              </w:rPr>
              <w:t xml:space="preserve"> Campobasso; Colville Tribes; Margo Hill, EWU; </w:t>
            </w:r>
            <w:r w:rsidR="00667C55">
              <w:rPr>
                <w:rFonts w:ascii="Arial" w:hAnsi="Arial" w:cs="Arial"/>
              </w:rPr>
              <w:t xml:space="preserve">Rachelle Bradley, Spokane Tribe; Megan Cotton, </w:t>
            </w:r>
            <w:r w:rsidR="00BC66F4" w:rsidRPr="00BC66F4">
              <w:rPr>
                <w:rFonts w:ascii="Arial" w:hAnsi="Arial" w:cs="Arial"/>
              </w:rPr>
              <w:t>WSDOT</w:t>
            </w:r>
            <w:r w:rsidR="005C6A9B">
              <w:rPr>
                <w:rFonts w:ascii="Arial" w:hAnsi="Arial" w:cs="Arial"/>
              </w:rPr>
              <w:t>; Adam Larsen, FHWA</w:t>
            </w:r>
            <w:r w:rsidR="00010938">
              <w:rPr>
                <w:rFonts w:ascii="Arial" w:hAnsi="Arial" w:cs="Arial"/>
              </w:rPr>
              <w:t xml:space="preserve">; </w:t>
            </w:r>
            <w:proofErr w:type="spellStart"/>
            <w:r w:rsidR="00010938">
              <w:rPr>
                <w:rFonts w:ascii="Arial" w:hAnsi="Arial" w:cs="Arial"/>
              </w:rPr>
              <w:t>Arick</w:t>
            </w:r>
            <w:proofErr w:type="spellEnd"/>
            <w:r w:rsidR="00010938">
              <w:rPr>
                <w:rFonts w:ascii="Arial" w:hAnsi="Arial" w:cs="Arial"/>
              </w:rPr>
              <w:t xml:space="preserve"> Burnett, Ch</w:t>
            </w:r>
            <w:r w:rsidR="004C3239">
              <w:rPr>
                <w:rFonts w:ascii="Arial" w:hAnsi="Arial" w:cs="Arial"/>
              </w:rPr>
              <w:t xml:space="preserve">ehalis Tribal Police Department; Kirk </w:t>
            </w:r>
            <w:proofErr w:type="spellStart"/>
            <w:r w:rsidR="004C3239">
              <w:rPr>
                <w:rFonts w:ascii="Arial" w:hAnsi="Arial" w:cs="Arial"/>
              </w:rPr>
              <w:t>Vinish</w:t>
            </w:r>
            <w:proofErr w:type="spellEnd"/>
            <w:r w:rsidR="004C3239">
              <w:rPr>
                <w:rFonts w:ascii="Arial" w:hAnsi="Arial" w:cs="Arial"/>
              </w:rPr>
              <w:t xml:space="preserve">, Lummi Nation; </w:t>
            </w:r>
            <w:proofErr w:type="spellStart"/>
            <w:r w:rsidR="004C3239">
              <w:rPr>
                <w:rFonts w:ascii="Arial" w:hAnsi="Arial" w:cs="Arial"/>
              </w:rPr>
              <w:t>HollyAnna</w:t>
            </w:r>
            <w:proofErr w:type="spellEnd"/>
            <w:r w:rsidR="004C3239">
              <w:rPr>
                <w:rFonts w:ascii="Arial" w:hAnsi="Arial" w:cs="Arial"/>
              </w:rPr>
              <w:t xml:space="preserve"> </w:t>
            </w:r>
            <w:proofErr w:type="spellStart"/>
            <w:r w:rsidR="004C3239">
              <w:rPr>
                <w:rFonts w:ascii="Arial" w:hAnsi="Arial" w:cs="Arial"/>
              </w:rPr>
              <w:t>Littlebull</w:t>
            </w:r>
            <w:proofErr w:type="spellEnd"/>
            <w:r w:rsidR="004C3239">
              <w:rPr>
                <w:rFonts w:ascii="Arial" w:hAnsi="Arial" w:cs="Arial"/>
              </w:rPr>
              <w:t>, Yakama Nation</w:t>
            </w:r>
          </w:p>
        </w:tc>
      </w:tr>
      <w:tr w:rsidR="00F55CD5" w:rsidRPr="00940FF4" w:rsidTr="00B82CF0">
        <w:trPr>
          <w:trHeight w:val="144"/>
        </w:trPr>
        <w:tc>
          <w:tcPr>
            <w:tcW w:w="9558" w:type="dxa"/>
          </w:tcPr>
          <w:p w:rsidR="00300930" w:rsidRDefault="00F55CD5" w:rsidP="00300930">
            <w:pPr>
              <w:numPr>
                <w:ilvl w:val="0"/>
                <w:numId w:val="17"/>
              </w:numPr>
              <w:spacing w:before="240" w:after="240"/>
              <w:rPr>
                <w:rFonts w:ascii="Arial" w:hAnsi="Arial" w:cs="Arial"/>
                <w:b/>
                <w:sz w:val="24"/>
                <w:szCs w:val="24"/>
              </w:rPr>
            </w:pPr>
            <w:r w:rsidRPr="004845CB">
              <w:rPr>
                <w:i/>
              </w:rPr>
              <w:br w:type="page"/>
            </w:r>
            <w:r w:rsidR="00300930" w:rsidRPr="00940FF4">
              <w:rPr>
                <w:rFonts w:ascii="Arial" w:hAnsi="Arial" w:cs="Arial"/>
                <w:b/>
                <w:sz w:val="24"/>
                <w:szCs w:val="24"/>
              </w:rPr>
              <w:t>Welcome and Introductions</w:t>
            </w:r>
          </w:p>
          <w:p w:rsidR="00300930" w:rsidRPr="00300930" w:rsidRDefault="00300930" w:rsidP="00300930">
            <w:pPr>
              <w:spacing w:before="240" w:after="240"/>
              <w:rPr>
                <w:rFonts w:ascii="Arial" w:hAnsi="Arial" w:cs="Arial"/>
              </w:rPr>
            </w:pPr>
            <w:r>
              <w:rPr>
                <w:rFonts w:ascii="Arial" w:hAnsi="Arial" w:cs="Arial"/>
              </w:rPr>
              <w:t xml:space="preserve">Wade Alonzo (WTSC Program Director) </w:t>
            </w:r>
            <w:r w:rsidRPr="00793553">
              <w:rPr>
                <w:rFonts w:ascii="Arial" w:hAnsi="Arial" w:cs="Arial"/>
              </w:rPr>
              <w:t>called the meeting to order at 1</w:t>
            </w:r>
            <w:r>
              <w:rPr>
                <w:rFonts w:ascii="Arial" w:hAnsi="Arial" w:cs="Arial"/>
              </w:rPr>
              <w:t>0:05 a.m</w:t>
            </w:r>
            <w:r w:rsidRPr="00793553">
              <w:rPr>
                <w:rFonts w:ascii="Arial" w:hAnsi="Arial" w:cs="Arial"/>
              </w:rPr>
              <w:t>.</w:t>
            </w:r>
            <w:r w:rsidR="007E4E77">
              <w:rPr>
                <w:rFonts w:ascii="Arial" w:hAnsi="Arial" w:cs="Arial"/>
              </w:rPr>
              <w:t xml:space="preserve"> Wade introduced himself </w:t>
            </w:r>
            <w:r w:rsidR="00687237">
              <w:rPr>
                <w:rFonts w:ascii="Arial" w:hAnsi="Arial" w:cs="Arial"/>
              </w:rPr>
              <w:t>and gave some of his background to the group.</w:t>
            </w:r>
          </w:p>
          <w:p w:rsidR="00300930" w:rsidRPr="00300930" w:rsidRDefault="00300930" w:rsidP="00300930">
            <w:pPr>
              <w:numPr>
                <w:ilvl w:val="0"/>
                <w:numId w:val="17"/>
              </w:numPr>
              <w:spacing w:after="240"/>
              <w:rPr>
                <w:rFonts w:ascii="Arial" w:hAnsi="Arial" w:cs="Arial"/>
                <w:b/>
                <w:sz w:val="24"/>
                <w:szCs w:val="24"/>
              </w:rPr>
            </w:pPr>
            <w:r w:rsidRPr="00300930">
              <w:rPr>
                <w:rFonts w:ascii="Arial" w:hAnsi="Arial" w:cs="Arial"/>
                <w:b/>
                <w:sz w:val="24"/>
                <w:szCs w:val="24"/>
              </w:rPr>
              <w:t xml:space="preserve">Summary </w:t>
            </w:r>
            <w:r>
              <w:rPr>
                <w:rFonts w:ascii="Arial" w:hAnsi="Arial" w:cs="Arial"/>
                <w:b/>
                <w:sz w:val="24"/>
                <w:szCs w:val="24"/>
              </w:rPr>
              <w:t>report from September meeting</w:t>
            </w:r>
            <w:r w:rsidR="001D069B">
              <w:rPr>
                <w:rFonts w:ascii="Arial" w:hAnsi="Arial" w:cs="Arial"/>
                <w:b/>
                <w:sz w:val="24"/>
                <w:szCs w:val="24"/>
              </w:rPr>
              <w:br/>
            </w:r>
            <w:r w:rsidR="007E4E77">
              <w:rPr>
                <w:rFonts w:ascii="Arial" w:hAnsi="Arial" w:cs="Arial"/>
                <w:sz w:val="24"/>
                <w:szCs w:val="24"/>
              </w:rPr>
              <w:t>No corrections to the minutes. Nancy wanted to show appreciation for the presentation at the Centennial Accord. Richard Rolland made a motion to approve minutes, Dave Putnam 2</w:t>
            </w:r>
            <w:r w:rsidR="007E4E77" w:rsidRPr="007E4E77">
              <w:rPr>
                <w:rFonts w:ascii="Arial" w:hAnsi="Arial" w:cs="Arial"/>
                <w:sz w:val="24"/>
                <w:szCs w:val="24"/>
                <w:vertAlign w:val="superscript"/>
              </w:rPr>
              <w:t>nd</w:t>
            </w:r>
            <w:r w:rsidR="007E4E77">
              <w:rPr>
                <w:rFonts w:ascii="Arial" w:hAnsi="Arial" w:cs="Arial"/>
                <w:sz w:val="24"/>
                <w:szCs w:val="24"/>
              </w:rPr>
              <w:t>. Motion carried, minutes approved.</w:t>
            </w:r>
          </w:p>
          <w:p w:rsidR="00053911" w:rsidRPr="00053911" w:rsidRDefault="00F55CD5" w:rsidP="00300930">
            <w:pPr>
              <w:numPr>
                <w:ilvl w:val="0"/>
                <w:numId w:val="17"/>
              </w:numPr>
              <w:spacing w:before="240" w:after="240"/>
              <w:rPr>
                <w:rFonts w:ascii="Arial" w:hAnsi="Arial" w:cs="Arial"/>
                <w:sz w:val="24"/>
                <w:szCs w:val="24"/>
              </w:rPr>
            </w:pPr>
            <w:r w:rsidRPr="00B504E9">
              <w:rPr>
                <w:rFonts w:ascii="Arial" w:hAnsi="Arial" w:cs="Arial"/>
                <w:b/>
                <w:sz w:val="24"/>
                <w:szCs w:val="24"/>
              </w:rPr>
              <w:t>Tidbits</w:t>
            </w:r>
          </w:p>
          <w:p w:rsidR="00300930" w:rsidRDefault="00053911" w:rsidP="00053911">
            <w:pPr>
              <w:pStyle w:val="ListParagraph"/>
              <w:numPr>
                <w:ilvl w:val="0"/>
                <w:numId w:val="19"/>
              </w:numPr>
              <w:spacing w:before="240" w:after="240"/>
              <w:rPr>
                <w:rFonts w:ascii="Arial" w:hAnsi="Arial" w:cs="Arial"/>
                <w:sz w:val="24"/>
                <w:szCs w:val="24"/>
              </w:rPr>
            </w:pPr>
            <w:r w:rsidRPr="00053911">
              <w:rPr>
                <w:rFonts w:ascii="Arial" w:hAnsi="Arial" w:cs="Arial"/>
                <w:sz w:val="24"/>
                <w:szCs w:val="24"/>
              </w:rPr>
              <w:t>September – NATEO met during WASPC Fall conference.</w:t>
            </w:r>
          </w:p>
          <w:p w:rsidR="00053911" w:rsidRDefault="00053911" w:rsidP="00053911">
            <w:pPr>
              <w:pStyle w:val="ListParagraph"/>
              <w:numPr>
                <w:ilvl w:val="0"/>
                <w:numId w:val="19"/>
              </w:numPr>
              <w:spacing w:before="240" w:after="240"/>
              <w:rPr>
                <w:rFonts w:ascii="Arial" w:hAnsi="Arial" w:cs="Arial"/>
                <w:sz w:val="24"/>
                <w:szCs w:val="24"/>
              </w:rPr>
            </w:pPr>
            <w:r>
              <w:rPr>
                <w:rFonts w:ascii="Arial" w:hAnsi="Arial" w:cs="Arial"/>
                <w:sz w:val="24"/>
                <w:szCs w:val="24"/>
              </w:rPr>
              <w:t xml:space="preserve">Washington State Transportation Commission looking to meeting in Okanogan County </w:t>
            </w:r>
            <w:r w:rsidR="00052D72">
              <w:rPr>
                <w:rFonts w:ascii="Arial" w:hAnsi="Arial" w:cs="Arial"/>
                <w:sz w:val="24"/>
                <w:szCs w:val="24"/>
              </w:rPr>
              <w:t>in May/June 2019. Possible loca</w:t>
            </w:r>
            <w:r>
              <w:rPr>
                <w:rFonts w:ascii="Arial" w:hAnsi="Arial" w:cs="Arial"/>
                <w:sz w:val="24"/>
                <w:szCs w:val="24"/>
              </w:rPr>
              <w:t xml:space="preserve">tions: Omak, </w:t>
            </w:r>
            <w:proofErr w:type="spellStart"/>
            <w:r>
              <w:rPr>
                <w:rFonts w:ascii="Arial" w:hAnsi="Arial" w:cs="Arial"/>
                <w:sz w:val="24"/>
                <w:szCs w:val="24"/>
              </w:rPr>
              <w:t>Nespelem</w:t>
            </w:r>
            <w:proofErr w:type="spellEnd"/>
            <w:r>
              <w:rPr>
                <w:rFonts w:ascii="Arial" w:hAnsi="Arial" w:cs="Arial"/>
                <w:sz w:val="24"/>
                <w:szCs w:val="24"/>
              </w:rPr>
              <w:t>, Bridgeport, Grand Coulee.</w:t>
            </w:r>
            <w:r w:rsidR="00052D72">
              <w:rPr>
                <w:rFonts w:ascii="Arial" w:hAnsi="Arial" w:cs="Arial"/>
                <w:sz w:val="24"/>
                <w:szCs w:val="24"/>
              </w:rPr>
              <w:t xml:space="preserve"> They would really like to incorporate tribal input into this meeting.</w:t>
            </w:r>
          </w:p>
          <w:p w:rsidR="00053911" w:rsidRDefault="00053911" w:rsidP="00053911">
            <w:pPr>
              <w:pStyle w:val="ListParagraph"/>
              <w:numPr>
                <w:ilvl w:val="0"/>
                <w:numId w:val="19"/>
              </w:numPr>
              <w:spacing w:before="240" w:after="240"/>
              <w:rPr>
                <w:rFonts w:ascii="Arial" w:hAnsi="Arial" w:cs="Arial"/>
                <w:sz w:val="24"/>
                <w:szCs w:val="24"/>
              </w:rPr>
            </w:pPr>
            <w:r>
              <w:rPr>
                <w:rFonts w:ascii="Arial" w:hAnsi="Arial" w:cs="Arial"/>
                <w:sz w:val="24"/>
                <w:szCs w:val="24"/>
              </w:rPr>
              <w:t>Target Zero Partners Meeting – December 13, 2018. Big stakeholder meeting for what goes into Target Zero plan. If you would like to attend and have not registered you can contact Mandie at mdell@wtsc.wa.gov to be on the waiting list. If there are any cancellations, we can fit you in.</w:t>
            </w:r>
          </w:p>
          <w:p w:rsidR="00053911" w:rsidRDefault="00053911" w:rsidP="00053911">
            <w:pPr>
              <w:pStyle w:val="ListParagraph"/>
              <w:numPr>
                <w:ilvl w:val="0"/>
                <w:numId w:val="19"/>
              </w:numPr>
              <w:spacing w:before="240" w:after="240"/>
              <w:rPr>
                <w:rFonts w:ascii="Arial" w:hAnsi="Arial" w:cs="Arial"/>
                <w:sz w:val="24"/>
                <w:szCs w:val="24"/>
              </w:rPr>
            </w:pPr>
            <w:proofErr w:type="spellStart"/>
            <w:r>
              <w:rPr>
                <w:rFonts w:ascii="Arial" w:hAnsi="Arial" w:cs="Arial"/>
                <w:sz w:val="24"/>
                <w:szCs w:val="24"/>
              </w:rPr>
              <w:t>Dez</w:t>
            </w:r>
            <w:proofErr w:type="spellEnd"/>
            <w:r>
              <w:rPr>
                <w:rFonts w:ascii="Arial" w:hAnsi="Arial" w:cs="Arial"/>
                <w:sz w:val="24"/>
                <w:szCs w:val="24"/>
              </w:rPr>
              <w:t xml:space="preserve">, Keri, Megan, and </w:t>
            </w:r>
            <w:proofErr w:type="spellStart"/>
            <w:r>
              <w:rPr>
                <w:rFonts w:ascii="Arial" w:hAnsi="Arial" w:cs="Arial"/>
                <w:sz w:val="24"/>
                <w:szCs w:val="24"/>
              </w:rPr>
              <w:t>Hollyanna</w:t>
            </w:r>
            <w:proofErr w:type="spellEnd"/>
            <w:r>
              <w:rPr>
                <w:rFonts w:ascii="Arial" w:hAnsi="Arial" w:cs="Arial"/>
                <w:sz w:val="24"/>
                <w:szCs w:val="24"/>
              </w:rPr>
              <w:t xml:space="preserve"> are all part of writing tribal chapter of the Target Zero plan update.</w:t>
            </w:r>
          </w:p>
          <w:p w:rsidR="00053911" w:rsidRPr="00053911" w:rsidRDefault="00053911" w:rsidP="00053911">
            <w:pPr>
              <w:pStyle w:val="ListParagraph"/>
              <w:numPr>
                <w:ilvl w:val="0"/>
                <w:numId w:val="19"/>
              </w:numPr>
              <w:spacing w:before="240" w:after="240"/>
              <w:rPr>
                <w:rFonts w:ascii="Arial" w:hAnsi="Arial" w:cs="Arial"/>
                <w:sz w:val="24"/>
                <w:szCs w:val="24"/>
              </w:rPr>
            </w:pPr>
            <w:r>
              <w:rPr>
                <w:rFonts w:ascii="Arial" w:hAnsi="Arial" w:cs="Arial"/>
                <w:sz w:val="24"/>
                <w:szCs w:val="24"/>
              </w:rPr>
              <w:t>ATNI Winter Convention – Jan 28-31, 2019 in Portland.</w:t>
            </w:r>
          </w:p>
          <w:p w:rsidR="00053911" w:rsidRDefault="00053911" w:rsidP="00053911">
            <w:pPr>
              <w:pStyle w:val="ListParagraph"/>
              <w:numPr>
                <w:ilvl w:val="0"/>
                <w:numId w:val="19"/>
              </w:numPr>
              <w:spacing w:before="240" w:after="240"/>
              <w:rPr>
                <w:rFonts w:ascii="Arial" w:hAnsi="Arial" w:cs="Arial"/>
                <w:sz w:val="24"/>
                <w:szCs w:val="24"/>
              </w:rPr>
            </w:pPr>
            <w:r>
              <w:rPr>
                <w:rFonts w:ascii="Arial" w:hAnsi="Arial" w:cs="Arial"/>
                <w:sz w:val="24"/>
                <w:szCs w:val="24"/>
              </w:rPr>
              <w:t xml:space="preserve">2019 Annual Tribal Transportation Symposium – Feb 11-14, 2019. </w:t>
            </w:r>
            <w:r w:rsidR="00052D72">
              <w:rPr>
                <w:rFonts w:ascii="Arial" w:hAnsi="Arial" w:cs="Arial"/>
                <w:sz w:val="24"/>
                <w:szCs w:val="24"/>
              </w:rPr>
              <w:t xml:space="preserve">Have received some requests for topics, but still looking for ideas. Would like some law enforcement related topics or something of that nature. Please send ideas to </w:t>
            </w:r>
            <w:r w:rsidR="00052D72">
              <w:rPr>
                <w:rFonts w:ascii="Arial" w:hAnsi="Arial" w:cs="Arial"/>
                <w:sz w:val="24"/>
                <w:szCs w:val="24"/>
              </w:rPr>
              <w:lastRenderedPageBreak/>
              <w:t xml:space="preserve">Richard Rolland. There is a list of </w:t>
            </w:r>
            <w:r w:rsidR="00A168E2">
              <w:rPr>
                <w:rFonts w:ascii="Arial" w:hAnsi="Arial" w:cs="Arial"/>
                <w:sz w:val="24"/>
                <w:szCs w:val="24"/>
              </w:rPr>
              <w:t xml:space="preserve">possible </w:t>
            </w:r>
            <w:r w:rsidR="00052D72">
              <w:rPr>
                <w:rFonts w:ascii="Arial" w:hAnsi="Arial" w:cs="Arial"/>
                <w:sz w:val="24"/>
                <w:szCs w:val="24"/>
              </w:rPr>
              <w:t xml:space="preserve">topics in the materials that </w:t>
            </w:r>
            <w:proofErr w:type="gramStart"/>
            <w:r w:rsidR="00052D72">
              <w:rPr>
                <w:rFonts w:ascii="Arial" w:hAnsi="Arial" w:cs="Arial"/>
                <w:sz w:val="24"/>
                <w:szCs w:val="24"/>
              </w:rPr>
              <w:t>were sent out</w:t>
            </w:r>
            <w:proofErr w:type="gramEnd"/>
            <w:r w:rsidR="00052D72">
              <w:rPr>
                <w:rFonts w:ascii="Arial" w:hAnsi="Arial" w:cs="Arial"/>
                <w:sz w:val="24"/>
                <w:szCs w:val="24"/>
              </w:rPr>
              <w:t xml:space="preserve"> for this meeting.</w:t>
            </w:r>
          </w:p>
          <w:p w:rsidR="00052D72" w:rsidRPr="00052D72" w:rsidRDefault="00053911" w:rsidP="00052D72">
            <w:pPr>
              <w:pStyle w:val="ListParagraph"/>
              <w:numPr>
                <w:ilvl w:val="0"/>
                <w:numId w:val="19"/>
              </w:numPr>
              <w:spacing w:before="240" w:after="240"/>
              <w:rPr>
                <w:rFonts w:ascii="Arial" w:hAnsi="Arial" w:cs="Arial"/>
                <w:sz w:val="24"/>
                <w:szCs w:val="24"/>
              </w:rPr>
            </w:pPr>
            <w:r>
              <w:rPr>
                <w:rFonts w:ascii="Arial" w:hAnsi="Arial" w:cs="Arial"/>
                <w:sz w:val="24"/>
                <w:szCs w:val="24"/>
              </w:rPr>
              <w:t>Intertribal Transportation Association – Dec 11-13, 2018 in Las Vegas.</w:t>
            </w:r>
          </w:p>
          <w:p w:rsidR="00311C4B" w:rsidRDefault="00300930" w:rsidP="00311C4B">
            <w:pPr>
              <w:numPr>
                <w:ilvl w:val="0"/>
                <w:numId w:val="17"/>
              </w:numPr>
              <w:spacing w:before="240" w:after="240"/>
              <w:rPr>
                <w:rFonts w:ascii="Arial" w:hAnsi="Arial" w:cs="Arial"/>
                <w:sz w:val="24"/>
                <w:szCs w:val="24"/>
              </w:rPr>
            </w:pPr>
            <w:proofErr w:type="gramStart"/>
            <w:r>
              <w:rPr>
                <w:rFonts w:ascii="Arial" w:hAnsi="Arial" w:cs="Arial"/>
                <w:b/>
                <w:sz w:val="24"/>
                <w:szCs w:val="24"/>
              </w:rPr>
              <w:t>2019</w:t>
            </w:r>
            <w:proofErr w:type="gramEnd"/>
            <w:r>
              <w:rPr>
                <w:rFonts w:ascii="Arial" w:hAnsi="Arial" w:cs="Arial"/>
                <w:b/>
                <w:sz w:val="24"/>
                <w:szCs w:val="24"/>
              </w:rPr>
              <w:t xml:space="preserve"> TTSAB meeting schedule</w:t>
            </w:r>
            <w:r w:rsidR="00EF7D94">
              <w:rPr>
                <w:rFonts w:ascii="Arial" w:hAnsi="Arial" w:cs="Arial"/>
                <w:b/>
                <w:sz w:val="24"/>
                <w:szCs w:val="24"/>
              </w:rPr>
              <w:br/>
            </w:r>
            <w:r w:rsidR="00311C4B">
              <w:rPr>
                <w:rFonts w:ascii="Arial" w:hAnsi="Arial" w:cs="Arial"/>
                <w:sz w:val="24"/>
                <w:szCs w:val="24"/>
              </w:rPr>
              <w:t xml:space="preserve">Scott presented proposed meeting schedule for 2019 (sent out to group prior to meeting). Decided to go to every other month and increase from </w:t>
            </w:r>
            <w:proofErr w:type="gramStart"/>
            <w:r w:rsidR="00311C4B">
              <w:rPr>
                <w:rFonts w:ascii="Arial" w:hAnsi="Arial" w:cs="Arial"/>
                <w:sz w:val="24"/>
                <w:szCs w:val="24"/>
              </w:rPr>
              <w:t>2</w:t>
            </w:r>
            <w:proofErr w:type="gramEnd"/>
            <w:r w:rsidR="00311C4B">
              <w:rPr>
                <w:rFonts w:ascii="Arial" w:hAnsi="Arial" w:cs="Arial"/>
                <w:sz w:val="24"/>
                <w:szCs w:val="24"/>
              </w:rPr>
              <w:t xml:space="preserve"> to 3 hours. We would take July and August off. </w:t>
            </w:r>
          </w:p>
          <w:p w:rsidR="00311C4B" w:rsidRPr="00A168E2" w:rsidRDefault="00A168E2" w:rsidP="00A168E2">
            <w:pPr>
              <w:pStyle w:val="ListParagraph"/>
              <w:numPr>
                <w:ilvl w:val="0"/>
                <w:numId w:val="20"/>
              </w:numPr>
              <w:spacing w:before="240" w:after="240"/>
              <w:rPr>
                <w:rFonts w:ascii="Arial" w:hAnsi="Arial" w:cs="Arial"/>
                <w:sz w:val="24"/>
                <w:szCs w:val="24"/>
              </w:rPr>
            </w:pPr>
            <w:r>
              <w:rPr>
                <w:rFonts w:ascii="Arial" w:hAnsi="Arial" w:cs="Arial"/>
                <w:sz w:val="24"/>
                <w:szCs w:val="24"/>
              </w:rPr>
              <w:t xml:space="preserve">Dates: </w:t>
            </w:r>
            <w:r w:rsidR="00311C4B" w:rsidRPr="00A168E2">
              <w:rPr>
                <w:rFonts w:ascii="Arial" w:hAnsi="Arial" w:cs="Arial"/>
                <w:sz w:val="24"/>
                <w:szCs w:val="24"/>
              </w:rPr>
              <w:t>Feb 21 (possibly rescheduled to Feb 12, 6-8 pm), April 25, June 27, September 26, November 21. Locations to rotate.</w:t>
            </w:r>
            <w:r w:rsidR="00311C4B" w:rsidRPr="00A168E2">
              <w:rPr>
                <w:rFonts w:ascii="Arial" w:hAnsi="Arial" w:cs="Arial"/>
                <w:sz w:val="24"/>
                <w:szCs w:val="24"/>
              </w:rPr>
              <w:br/>
            </w:r>
          </w:p>
          <w:p w:rsidR="00311C4B" w:rsidRDefault="00921AAC" w:rsidP="00311C4B">
            <w:pPr>
              <w:numPr>
                <w:ilvl w:val="0"/>
                <w:numId w:val="17"/>
              </w:numPr>
              <w:spacing w:before="240" w:after="240"/>
              <w:rPr>
                <w:rFonts w:ascii="Arial" w:hAnsi="Arial" w:cs="Arial"/>
                <w:sz w:val="24"/>
                <w:szCs w:val="24"/>
              </w:rPr>
            </w:pPr>
            <w:r w:rsidRPr="00300930">
              <w:rPr>
                <w:rFonts w:ascii="Arial" w:hAnsi="Arial" w:cs="Arial"/>
                <w:b/>
                <w:sz w:val="24"/>
                <w:szCs w:val="24"/>
              </w:rPr>
              <w:t xml:space="preserve">Target </w:t>
            </w:r>
            <w:r w:rsidR="009F266D" w:rsidRPr="00300930">
              <w:rPr>
                <w:rFonts w:ascii="Arial" w:hAnsi="Arial" w:cs="Arial"/>
                <w:b/>
                <w:sz w:val="24"/>
                <w:szCs w:val="24"/>
              </w:rPr>
              <w:t>Zero</w:t>
            </w:r>
            <w:r w:rsidR="00185318" w:rsidRPr="00300930">
              <w:rPr>
                <w:rFonts w:ascii="Arial" w:hAnsi="Arial" w:cs="Arial"/>
                <w:b/>
                <w:sz w:val="24"/>
                <w:szCs w:val="24"/>
              </w:rPr>
              <w:t xml:space="preserve"> Update</w:t>
            </w:r>
            <w:r w:rsidR="009F266D" w:rsidRPr="00300930">
              <w:rPr>
                <w:rFonts w:ascii="Arial" w:hAnsi="Arial" w:cs="Arial"/>
                <w:b/>
                <w:sz w:val="24"/>
                <w:szCs w:val="24"/>
              </w:rPr>
              <w:t xml:space="preserve"> / WTSC Director Report</w:t>
            </w:r>
            <w:r w:rsidR="003957E5">
              <w:rPr>
                <w:rFonts w:ascii="Arial" w:hAnsi="Arial" w:cs="Arial"/>
                <w:b/>
                <w:sz w:val="24"/>
                <w:szCs w:val="24"/>
              </w:rPr>
              <w:br/>
            </w:r>
            <w:r w:rsidR="00EE307D">
              <w:rPr>
                <w:rFonts w:ascii="Arial" w:hAnsi="Arial" w:cs="Arial"/>
                <w:sz w:val="24"/>
                <w:szCs w:val="24"/>
              </w:rPr>
              <w:t>WTSC and contractors h</w:t>
            </w:r>
            <w:r w:rsidR="00311C4B">
              <w:rPr>
                <w:rFonts w:ascii="Arial" w:hAnsi="Arial" w:cs="Arial"/>
                <w:sz w:val="24"/>
                <w:szCs w:val="24"/>
              </w:rPr>
              <w:t xml:space="preserve">ave been meeting for </w:t>
            </w:r>
            <w:r w:rsidR="00EE307D">
              <w:rPr>
                <w:rFonts w:ascii="Arial" w:hAnsi="Arial" w:cs="Arial"/>
                <w:sz w:val="24"/>
                <w:szCs w:val="24"/>
              </w:rPr>
              <w:t xml:space="preserve">quite </w:t>
            </w:r>
            <w:r w:rsidR="00311C4B">
              <w:rPr>
                <w:rFonts w:ascii="Arial" w:hAnsi="Arial" w:cs="Arial"/>
                <w:sz w:val="24"/>
                <w:szCs w:val="24"/>
              </w:rPr>
              <w:t>a few months to form teams to rewrite the State Highway Safety Plan. Project Team, Data Team, Steering Committee, Communications Group, and Co-sponsors group. We are now launching the writing of the chapters. First draft due date is Jan 19.</w:t>
            </w:r>
            <w:r w:rsidR="00311C4B">
              <w:rPr>
                <w:rFonts w:ascii="Arial" w:hAnsi="Arial" w:cs="Arial"/>
                <w:sz w:val="24"/>
                <w:szCs w:val="24"/>
              </w:rPr>
              <w:br/>
            </w:r>
            <w:r w:rsidR="00311C4B">
              <w:rPr>
                <w:rFonts w:ascii="Arial" w:hAnsi="Arial" w:cs="Arial"/>
                <w:sz w:val="24"/>
                <w:szCs w:val="24"/>
              </w:rPr>
              <w:br/>
            </w:r>
            <w:proofErr w:type="gramStart"/>
            <w:r w:rsidR="00667C55">
              <w:rPr>
                <w:rFonts w:ascii="Arial" w:hAnsi="Arial" w:cs="Arial"/>
                <w:sz w:val="24"/>
                <w:szCs w:val="24"/>
              </w:rPr>
              <w:t>2018</w:t>
            </w:r>
            <w:proofErr w:type="gramEnd"/>
            <w:r w:rsidR="00667C55">
              <w:rPr>
                <w:rFonts w:ascii="Arial" w:hAnsi="Arial" w:cs="Arial"/>
                <w:sz w:val="24"/>
                <w:szCs w:val="24"/>
              </w:rPr>
              <w:t xml:space="preserve"> Target Zero </w:t>
            </w:r>
            <w:r w:rsidR="00311C4B">
              <w:rPr>
                <w:rFonts w:ascii="Arial" w:hAnsi="Arial" w:cs="Arial"/>
                <w:sz w:val="24"/>
                <w:szCs w:val="24"/>
              </w:rPr>
              <w:t>Partners Meeting</w:t>
            </w:r>
            <w:r w:rsidR="00667C55">
              <w:rPr>
                <w:rFonts w:ascii="Arial" w:hAnsi="Arial" w:cs="Arial"/>
                <w:sz w:val="24"/>
                <w:szCs w:val="24"/>
              </w:rPr>
              <w:t xml:space="preserve"> this Thursday</w:t>
            </w:r>
            <w:r w:rsidR="00311C4B">
              <w:rPr>
                <w:rFonts w:ascii="Arial" w:hAnsi="Arial" w:cs="Arial"/>
                <w:sz w:val="24"/>
                <w:szCs w:val="24"/>
              </w:rPr>
              <w:t xml:space="preserve"> – breakout sessions will be structured with opportunity for feedback from stakeholders.</w:t>
            </w:r>
          </w:p>
          <w:p w:rsidR="00311C4B" w:rsidRDefault="00311C4B" w:rsidP="00311C4B">
            <w:pPr>
              <w:spacing w:before="240" w:after="240"/>
              <w:ind w:left="432"/>
              <w:rPr>
                <w:rFonts w:ascii="Arial" w:hAnsi="Arial" w:cs="Arial"/>
                <w:sz w:val="24"/>
                <w:szCs w:val="24"/>
              </w:rPr>
            </w:pPr>
            <w:r>
              <w:rPr>
                <w:rFonts w:ascii="Arial" w:hAnsi="Arial" w:cs="Arial"/>
                <w:sz w:val="24"/>
                <w:szCs w:val="24"/>
              </w:rPr>
              <w:t>Fatality statistics – looking a little better off than this time last year. As of the end of October, there were 450 fatalities (474 by Oct 2017). As of October 2018, there were 404 crashes (484 by Oct 2017). These numbers are still preliminary at this point, but we are cautiously hopeful that 2018 final numbers will be lower than 2017.</w:t>
            </w:r>
          </w:p>
          <w:p w:rsidR="00667C55" w:rsidRDefault="00667C55" w:rsidP="00311C4B">
            <w:pPr>
              <w:spacing w:before="240" w:after="240"/>
              <w:ind w:left="432"/>
              <w:rPr>
                <w:rFonts w:ascii="Arial" w:hAnsi="Arial" w:cs="Arial"/>
                <w:sz w:val="24"/>
                <w:szCs w:val="24"/>
              </w:rPr>
            </w:pPr>
            <w:r>
              <w:rPr>
                <w:rFonts w:ascii="Arial" w:hAnsi="Arial" w:cs="Arial"/>
                <w:sz w:val="24"/>
                <w:szCs w:val="24"/>
              </w:rPr>
              <w:t xml:space="preserve">The group discussed some trends and studies that are going on about poly-drug use (multiple drugs or drugs mixed with alcohol). </w:t>
            </w:r>
          </w:p>
          <w:p w:rsidR="005C6A9B" w:rsidRDefault="005C6A9B" w:rsidP="00311C4B">
            <w:pPr>
              <w:spacing w:before="240" w:after="240"/>
              <w:ind w:left="432"/>
              <w:rPr>
                <w:rFonts w:ascii="Arial" w:hAnsi="Arial" w:cs="Arial"/>
                <w:sz w:val="24"/>
                <w:szCs w:val="24"/>
              </w:rPr>
            </w:pPr>
            <w:r>
              <w:rPr>
                <w:rFonts w:ascii="Arial" w:hAnsi="Arial" w:cs="Arial"/>
                <w:sz w:val="24"/>
                <w:szCs w:val="24"/>
              </w:rPr>
              <w:t>WTSC is looking at how we do things for annual grant proposal submissions. Previously we put out a call every December for projects starting in Oct of the following year. A lot of time went into reviewing, scoring, and ranking applications. We realized that about 70% of the current projects would carry over for multiple years, so we could cut out a lot of work for WTSC and grantees to have to go through the applications process. NHTSA also changed their process, requiring far less detail from us, which will give us more time in the planning of our annual grant. Going forward, we will notify grantees know that if their project will carry over to 2020, they will no</w:t>
            </w:r>
            <w:r w:rsidR="001565A8">
              <w:rPr>
                <w:rFonts w:ascii="Arial" w:hAnsi="Arial" w:cs="Arial"/>
                <w:sz w:val="24"/>
                <w:szCs w:val="24"/>
              </w:rPr>
              <w:t>t need to re-apply. WTSC will</w:t>
            </w:r>
            <w:r>
              <w:rPr>
                <w:rFonts w:ascii="Arial" w:hAnsi="Arial" w:cs="Arial"/>
                <w:sz w:val="24"/>
                <w:szCs w:val="24"/>
              </w:rPr>
              <w:t xml:space="preserve"> release a focused call for proposals for projects that fit into gaps for our programs.</w:t>
            </w:r>
          </w:p>
          <w:p w:rsidR="001565A8" w:rsidRDefault="001565A8" w:rsidP="00311C4B">
            <w:pPr>
              <w:spacing w:before="240" w:after="240"/>
              <w:ind w:left="432"/>
              <w:rPr>
                <w:rFonts w:ascii="Arial" w:hAnsi="Arial" w:cs="Arial"/>
                <w:sz w:val="24"/>
                <w:szCs w:val="24"/>
              </w:rPr>
            </w:pPr>
            <w:r>
              <w:rPr>
                <w:rFonts w:ascii="Arial" w:hAnsi="Arial" w:cs="Arial"/>
                <w:sz w:val="24"/>
                <w:szCs w:val="24"/>
              </w:rPr>
              <w:t xml:space="preserve">This afternoon, there is a listening session for SECTOR and their oversight committee to talk about tribal agencies who do or </w:t>
            </w:r>
            <w:proofErr w:type="gramStart"/>
            <w:r>
              <w:rPr>
                <w:rFonts w:ascii="Arial" w:hAnsi="Arial" w:cs="Arial"/>
                <w:sz w:val="24"/>
                <w:szCs w:val="24"/>
              </w:rPr>
              <w:t>don’t</w:t>
            </w:r>
            <w:proofErr w:type="gramEnd"/>
            <w:r>
              <w:rPr>
                <w:rFonts w:ascii="Arial" w:hAnsi="Arial" w:cs="Arial"/>
                <w:sz w:val="24"/>
                <w:szCs w:val="24"/>
              </w:rPr>
              <w:t xml:space="preserve"> use SECTOR. TTSAB has been working for a while to see how SECTOR can work for tribes. There is a feasibility study going on to see how it can work. Listening sessions help to establish criteria to inform decisions.</w:t>
            </w:r>
          </w:p>
          <w:p w:rsidR="001565A8" w:rsidRPr="00311C4B" w:rsidRDefault="001565A8" w:rsidP="001565A8">
            <w:pPr>
              <w:spacing w:before="240" w:after="240"/>
              <w:ind w:left="432"/>
              <w:rPr>
                <w:rFonts w:ascii="Arial" w:hAnsi="Arial" w:cs="Arial"/>
                <w:sz w:val="24"/>
                <w:szCs w:val="24"/>
              </w:rPr>
            </w:pPr>
            <w:r>
              <w:rPr>
                <w:rFonts w:ascii="Arial" w:hAnsi="Arial" w:cs="Arial"/>
                <w:sz w:val="24"/>
                <w:szCs w:val="24"/>
              </w:rPr>
              <w:lastRenderedPageBreak/>
              <w:t>Wade recommended TTSAB might elect a co-chair to support the chair when they are not available to attend. Scott explained that the WTSC Director is the co-chair, but it may be beneficial to have a tribal member as the facilitator for each meeting. The group had a brief discussion about this topic. One suggestion was to have meeting alternates for both co-chairs (state and tribal).</w:t>
            </w:r>
          </w:p>
          <w:p w:rsidR="00300930" w:rsidRDefault="00300930" w:rsidP="00300930">
            <w:pPr>
              <w:numPr>
                <w:ilvl w:val="0"/>
                <w:numId w:val="17"/>
              </w:numPr>
              <w:spacing w:before="240" w:after="240"/>
              <w:rPr>
                <w:rFonts w:ascii="Arial" w:hAnsi="Arial" w:cs="Arial"/>
                <w:sz w:val="24"/>
                <w:szCs w:val="24"/>
              </w:rPr>
            </w:pPr>
            <w:r>
              <w:rPr>
                <w:rFonts w:ascii="Arial" w:hAnsi="Arial" w:cs="Arial"/>
                <w:b/>
                <w:sz w:val="24"/>
                <w:szCs w:val="24"/>
              </w:rPr>
              <w:t>NATEO funding awards for tribal law enforcement equipment and training</w:t>
            </w:r>
            <w:r w:rsidR="003B19F3">
              <w:rPr>
                <w:rFonts w:ascii="Arial" w:hAnsi="Arial" w:cs="Arial"/>
                <w:b/>
                <w:sz w:val="24"/>
                <w:szCs w:val="24"/>
              </w:rPr>
              <w:br/>
            </w:r>
            <w:proofErr w:type="spellStart"/>
            <w:r w:rsidR="00C4688F">
              <w:rPr>
                <w:rFonts w:ascii="Arial" w:hAnsi="Arial" w:cs="Arial"/>
                <w:sz w:val="24"/>
                <w:szCs w:val="24"/>
              </w:rPr>
              <w:t>Arick</w:t>
            </w:r>
            <w:proofErr w:type="spellEnd"/>
            <w:r w:rsidR="00C4688F">
              <w:rPr>
                <w:rFonts w:ascii="Arial" w:hAnsi="Arial" w:cs="Arial"/>
                <w:sz w:val="24"/>
                <w:szCs w:val="24"/>
              </w:rPr>
              <w:t xml:space="preserve"> Burnett talked about $60,000 in funding that </w:t>
            </w:r>
            <w:proofErr w:type="gramStart"/>
            <w:r w:rsidR="004C3239">
              <w:rPr>
                <w:rFonts w:ascii="Arial" w:hAnsi="Arial" w:cs="Arial"/>
                <w:sz w:val="24"/>
                <w:szCs w:val="24"/>
              </w:rPr>
              <w:t>was given out</w:t>
            </w:r>
            <w:proofErr w:type="gramEnd"/>
            <w:r w:rsidR="004C3239">
              <w:rPr>
                <w:rFonts w:ascii="Arial" w:hAnsi="Arial" w:cs="Arial"/>
                <w:sz w:val="24"/>
                <w:szCs w:val="24"/>
              </w:rPr>
              <w:t xml:space="preserve"> to nine</w:t>
            </w:r>
            <w:r w:rsidR="00C4688F">
              <w:rPr>
                <w:rFonts w:ascii="Arial" w:hAnsi="Arial" w:cs="Arial"/>
                <w:sz w:val="24"/>
                <w:szCs w:val="24"/>
              </w:rPr>
              <w:t xml:space="preserve"> applicants for equipment and training.</w:t>
            </w:r>
            <w:r w:rsidR="004B5421">
              <w:rPr>
                <w:rFonts w:ascii="Arial" w:hAnsi="Arial" w:cs="Arial"/>
                <w:sz w:val="24"/>
                <w:szCs w:val="24"/>
              </w:rPr>
              <w:t xml:space="preserve"> </w:t>
            </w:r>
            <w:proofErr w:type="gramStart"/>
            <w:r w:rsidR="004B5421">
              <w:rPr>
                <w:rFonts w:ascii="Arial" w:hAnsi="Arial" w:cs="Arial"/>
                <w:sz w:val="24"/>
                <w:szCs w:val="24"/>
              </w:rPr>
              <w:t>There were no</w:t>
            </w:r>
            <w:r w:rsidR="00010938">
              <w:rPr>
                <w:rFonts w:ascii="Arial" w:hAnsi="Arial" w:cs="Arial"/>
                <w:sz w:val="24"/>
                <w:szCs w:val="24"/>
              </w:rPr>
              <w:t xml:space="preserve"> Eastern</w:t>
            </w:r>
            <w:r w:rsidR="004B5421">
              <w:rPr>
                <w:rFonts w:ascii="Arial" w:hAnsi="Arial" w:cs="Arial"/>
                <w:sz w:val="24"/>
                <w:szCs w:val="24"/>
              </w:rPr>
              <w:t xml:space="preserve"> Washington tribes that applied</w:t>
            </w:r>
            <w:r w:rsidR="00010938">
              <w:rPr>
                <w:rFonts w:ascii="Arial" w:hAnsi="Arial" w:cs="Arial"/>
                <w:sz w:val="24"/>
                <w:szCs w:val="24"/>
              </w:rPr>
              <w:t xml:space="preserve"> this time</w:t>
            </w:r>
            <w:r w:rsidR="004B5421">
              <w:rPr>
                <w:rFonts w:ascii="Arial" w:hAnsi="Arial" w:cs="Arial"/>
                <w:sz w:val="24"/>
                <w:szCs w:val="24"/>
              </w:rPr>
              <w:t>, so we would like to talk about ho</w:t>
            </w:r>
            <w:r w:rsidR="00010938">
              <w:rPr>
                <w:rFonts w:ascii="Arial" w:hAnsi="Arial" w:cs="Arial"/>
                <w:sz w:val="24"/>
                <w:szCs w:val="24"/>
              </w:rPr>
              <w:t>w to reach out to them</w:t>
            </w:r>
            <w:r w:rsidR="004B5421">
              <w:rPr>
                <w:rFonts w:ascii="Arial" w:hAnsi="Arial" w:cs="Arial"/>
                <w:sz w:val="24"/>
                <w:szCs w:val="24"/>
              </w:rPr>
              <w:t>.</w:t>
            </w:r>
            <w:proofErr w:type="gramEnd"/>
            <w:r w:rsidR="004B5421">
              <w:rPr>
                <w:rFonts w:ascii="Arial" w:hAnsi="Arial" w:cs="Arial"/>
                <w:sz w:val="24"/>
                <w:szCs w:val="24"/>
              </w:rPr>
              <w:t xml:space="preserve"> </w:t>
            </w:r>
            <w:proofErr w:type="spellStart"/>
            <w:r w:rsidR="004B5421">
              <w:rPr>
                <w:rFonts w:ascii="Arial" w:hAnsi="Arial" w:cs="Arial"/>
                <w:sz w:val="24"/>
                <w:szCs w:val="24"/>
              </w:rPr>
              <w:t>Kwis</w:t>
            </w:r>
            <w:proofErr w:type="spellEnd"/>
            <w:r w:rsidR="004B5421">
              <w:rPr>
                <w:rFonts w:ascii="Arial" w:hAnsi="Arial" w:cs="Arial"/>
                <w:sz w:val="24"/>
                <w:szCs w:val="24"/>
              </w:rPr>
              <w:t xml:space="preserve"> noted that she has not received a notification for the past couple of years </w:t>
            </w:r>
            <w:r w:rsidR="00010938">
              <w:rPr>
                <w:rFonts w:ascii="Arial" w:hAnsi="Arial" w:cs="Arial"/>
                <w:sz w:val="24"/>
                <w:szCs w:val="24"/>
              </w:rPr>
              <w:t>(</w:t>
            </w:r>
            <w:r w:rsidR="004B5421">
              <w:rPr>
                <w:rFonts w:ascii="Arial" w:hAnsi="Arial" w:cs="Arial"/>
                <w:sz w:val="24"/>
                <w:szCs w:val="24"/>
              </w:rPr>
              <w:t>that she used to</w:t>
            </w:r>
            <w:r w:rsidR="00010938">
              <w:rPr>
                <w:rFonts w:ascii="Arial" w:hAnsi="Arial" w:cs="Arial"/>
                <w:sz w:val="24"/>
                <w:szCs w:val="24"/>
              </w:rPr>
              <w:t xml:space="preserve"> receive from Chief Wyman). Lt. Burnett</w:t>
            </w:r>
            <w:r w:rsidR="004B5421">
              <w:rPr>
                <w:rFonts w:ascii="Arial" w:hAnsi="Arial" w:cs="Arial"/>
                <w:sz w:val="24"/>
                <w:szCs w:val="24"/>
              </w:rPr>
              <w:t xml:space="preserve"> explained that notifications </w:t>
            </w:r>
            <w:proofErr w:type="gramStart"/>
            <w:r w:rsidR="004B5421">
              <w:rPr>
                <w:rFonts w:ascii="Arial" w:hAnsi="Arial" w:cs="Arial"/>
                <w:sz w:val="24"/>
                <w:szCs w:val="24"/>
              </w:rPr>
              <w:t>are sent</w:t>
            </w:r>
            <w:proofErr w:type="gramEnd"/>
            <w:r w:rsidR="004B5421">
              <w:rPr>
                <w:rFonts w:ascii="Arial" w:hAnsi="Arial" w:cs="Arial"/>
                <w:sz w:val="24"/>
                <w:szCs w:val="24"/>
              </w:rPr>
              <w:t xml:space="preserve"> to all police chiefs in the state.</w:t>
            </w:r>
            <w:r w:rsidR="00010938">
              <w:rPr>
                <w:rFonts w:ascii="Arial" w:hAnsi="Arial" w:cs="Arial"/>
                <w:sz w:val="24"/>
                <w:szCs w:val="24"/>
              </w:rPr>
              <w:t xml:space="preserve"> </w:t>
            </w:r>
            <w:r w:rsidR="00D22C5B">
              <w:rPr>
                <w:rFonts w:ascii="Arial" w:hAnsi="Arial" w:cs="Arial"/>
                <w:sz w:val="24"/>
                <w:szCs w:val="24"/>
              </w:rPr>
              <w:br/>
            </w:r>
            <w:r w:rsidR="00D22C5B">
              <w:rPr>
                <w:rFonts w:ascii="Arial" w:hAnsi="Arial" w:cs="Arial"/>
                <w:sz w:val="24"/>
                <w:szCs w:val="24"/>
              </w:rPr>
              <w:br/>
            </w:r>
            <w:r w:rsidR="00010938">
              <w:rPr>
                <w:rFonts w:ascii="Arial" w:hAnsi="Arial" w:cs="Arial"/>
                <w:sz w:val="24"/>
                <w:szCs w:val="24"/>
              </w:rPr>
              <w:t xml:space="preserve">There is about $9,800 left to allocate and we would love to try to get some proposals to use </w:t>
            </w:r>
            <w:proofErr w:type="gramStart"/>
            <w:r w:rsidR="00010938">
              <w:rPr>
                <w:rFonts w:ascii="Arial" w:hAnsi="Arial" w:cs="Arial"/>
                <w:sz w:val="24"/>
                <w:szCs w:val="24"/>
              </w:rPr>
              <w:t>these</w:t>
            </w:r>
            <w:proofErr w:type="gramEnd"/>
            <w:r w:rsidR="00010938">
              <w:rPr>
                <w:rFonts w:ascii="Arial" w:hAnsi="Arial" w:cs="Arial"/>
                <w:sz w:val="24"/>
                <w:szCs w:val="24"/>
              </w:rPr>
              <w:t xml:space="preserve"> funds that are able to fund equipment such as radar units, radio equipment, and training. Information distribution </w:t>
            </w:r>
            <w:proofErr w:type="gramStart"/>
            <w:r w:rsidR="00010938">
              <w:rPr>
                <w:rFonts w:ascii="Arial" w:hAnsi="Arial" w:cs="Arial"/>
                <w:sz w:val="24"/>
                <w:szCs w:val="24"/>
              </w:rPr>
              <w:t>could be improved</w:t>
            </w:r>
            <w:proofErr w:type="gramEnd"/>
            <w:r w:rsidR="00010938">
              <w:rPr>
                <w:rFonts w:ascii="Arial" w:hAnsi="Arial" w:cs="Arial"/>
                <w:sz w:val="24"/>
                <w:szCs w:val="24"/>
              </w:rPr>
              <w:t xml:space="preserve"> so that it is possible to forward </w:t>
            </w:r>
            <w:r w:rsidR="00D22C5B">
              <w:rPr>
                <w:rFonts w:ascii="Arial" w:hAnsi="Arial" w:cs="Arial"/>
                <w:sz w:val="24"/>
                <w:szCs w:val="24"/>
              </w:rPr>
              <w:t>on</w:t>
            </w:r>
            <w:r w:rsidR="00010938">
              <w:rPr>
                <w:rFonts w:ascii="Arial" w:hAnsi="Arial" w:cs="Arial"/>
                <w:sz w:val="24"/>
                <w:szCs w:val="24"/>
              </w:rPr>
              <w:t xml:space="preserve">. WASPC will meet again in May in Spokane and a notification </w:t>
            </w:r>
            <w:proofErr w:type="gramStart"/>
            <w:r w:rsidR="00010938">
              <w:rPr>
                <w:rFonts w:ascii="Arial" w:hAnsi="Arial" w:cs="Arial"/>
                <w:sz w:val="24"/>
                <w:szCs w:val="24"/>
              </w:rPr>
              <w:t>will be sent out</w:t>
            </w:r>
            <w:proofErr w:type="gramEnd"/>
            <w:r w:rsidR="00010938">
              <w:rPr>
                <w:rFonts w:ascii="Arial" w:hAnsi="Arial" w:cs="Arial"/>
                <w:sz w:val="24"/>
                <w:szCs w:val="24"/>
              </w:rPr>
              <w:t xml:space="preserve"> before the meeting to encourage </w:t>
            </w:r>
            <w:r w:rsidR="00DA5D0C">
              <w:rPr>
                <w:rFonts w:ascii="Arial" w:hAnsi="Arial" w:cs="Arial"/>
                <w:sz w:val="24"/>
                <w:szCs w:val="24"/>
              </w:rPr>
              <w:t>Eastern Washington tribes</w:t>
            </w:r>
            <w:r w:rsidR="00010938">
              <w:rPr>
                <w:rFonts w:ascii="Arial" w:hAnsi="Arial" w:cs="Arial"/>
                <w:sz w:val="24"/>
                <w:szCs w:val="24"/>
              </w:rPr>
              <w:t xml:space="preserve"> to submit applications. </w:t>
            </w:r>
          </w:p>
          <w:p w:rsidR="00F52E96" w:rsidRDefault="00300930" w:rsidP="00F52E96">
            <w:pPr>
              <w:numPr>
                <w:ilvl w:val="0"/>
                <w:numId w:val="17"/>
              </w:numPr>
              <w:spacing w:before="240" w:after="240"/>
              <w:rPr>
                <w:rFonts w:ascii="Arial" w:hAnsi="Arial" w:cs="Arial"/>
                <w:sz w:val="24"/>
                <w:szCs w:val="24"/>
              </w:rPr>
            </w:pPr>
            <w:r>
              <w:rPr>
                <w:rFonts w:ascii="Arial" w:hAnsi="Arial" w:cs="Arial"/>
                <w:b/>
                <w:sz w:val="24"/>
                <w:szCs w:val="24"/>
              </w:rPr>
              <w:t>Colville GIS project for fatal and serious injury crashes</w:t>
            </w:r>
            <w:r w:rsidR="008D792B">
              <w:rPr>
                <w:rFonts w:ascii="Arial" w:hAnsi="Arial" w:cs="Arial"/>
                <w:b/>
                <w:sz w:val="24"/>
                <w:szCs w:val="24"/>
              </w:rPr>
              <w:br/>
            </w:r>
            <w:r w:rsidR="004C3239">
              <w:rPr>
                <w:rFonts w:ascii="Arial" w:hAnsi="Arial" w:cs="Arial"/>
                <w:sz w:val="24"/>
                <w:szCs w:val="24"/>
              </w:rPr>
              <w:t xml:space="preserve">Scott made Nicole </w:t>
            </w:r>
            <w:proofErr w:type="spellStart"/>
            <w:r w:rsidR="004C3239">
              <w:rPr>
                <w:rFonts w:ascii="Arial" w:hAnsi="Arial" w:cs="Arial"/>
                <w:sz w:val="24"/>
                <w:szCs w:val="24"/>
              </w:rPr>
              <w:t>Ahlem</w:t>
            </w:r>
            <w:proofErr w:type="spellEnd"/>
            <w:r w:rsidR="004C3239">
              <w:rPr>
                <w:rFonts w:ascii="Arial" w:hAnsi="Arial" w:cs="Arial"/>
                <w:sz w:val="24"/>
                <w:szCs w:val="24"/>
              </w:rPr>
              <w:t xml:space="preserve"> the presenter. Nicole shared what Colville has been working on. </w:t>
            </w:r>
            <w:r w:rsidR="001A0EFC">
              <w:rPr>
                <w:rFonts w:ascii="Arial" w:hAnsi="Arial" w:cs="Arial"/>
                <w:sz w:val="24"/>
                <w:szCs w:val="24"/>
              </w:rPr>
              <w:t>This includes mapping of crashes on the reservation including fatalities and serious injury collisions. Nicole can collect data</w:t>
            </w:r>
            <w:r w:rsidR="00DA5D0C">
              <w:rPr>
                <w:rFonts w:ascii="Arial" w:hAnsi="Arial" w:cs="Arial"/>
                <w:sz w:val="24"/>
                <w:szCs w:val="24"/>
              </w:rPr>
              <w:t xml:space="preserve"> for fatality and serious injury crashes</w:t>
            </w:r>
            <w:r w:rsidR="001A0EFC">
              <w:rPr>
                <w:rFonts w:ascii="Arial" w:hAnsi="Arial" w:cs="Arial"/>
                <w:sz w:val="24"/>
                <w:szCs w:val="24"/>
              </w:rPr>
              <w:t xml:space="preserve"> through and app on her mobile device when out on the road.</w:t>
            </w:r>
            <w:r w:rsidR="00F52E96">
              <w:rPr>
                <w:rFonts w:ascii="Arial" w:hAnsi="Arial" w:cs="Arial"/>
                <w:sz w:val="24"/>
                <w:szCs w:val="24"/>
              </w:rPr>
              <w:t xml:space="preserve"> Colville found a way to share this with data the public by creating a data dashboard that shows locations, but not personal details. They have collected information from 116 serious injuries and 51 fatalities since 2007.</w:t>
            </w:r>
          </w:p>
          <w:p w:rsidR="006A3CFE" w:rsidRPr="006A3CFE" w:rsidRDefault="006A3CFE" w:rsidP="006A3CFE">
            <w:pPr>
              <w:spacing w:before="240" w:after="240"/>
              <w:ind w:left="432"/>
              <w:rPr>
                <w:rFonts w:ascii="Arial" w:hAnsi="Arial" w:cs="Arial"/>
                <w:sz w:val="24"/>
                <w:szCs w:val="24"/>
              </w:rPr>
            </w:pPr>
            <w:r>
              <w:rPr>
                <w:rFonts w:ascii="Arial" w:hAnsi="Arial" w:cs="Arial"/>
                <w:sz w:val="24"/>
                <w:szCs w:val="24"/>
              </w:rPr>
              <w:t xml:space="preserve">This data collection is very important because these are statistics that </w:t>
            </w:r>
            <w:proofErr w:type="gramStart"/>
            <w:r>
              <w:rPr>
                <w:rFonts w:ascii="Arial" w:hAnsi="Arial" w:cs="Arial"/>
                <w:sz w:val="24"/>
                <w:szCs w:val="24"/>
              </w:rPr>
              <w:t>are not currently being picked up</w:t>
            </w:r>
            <w:proofErr w:type="gramEnd"/>
            <w:r>
              <w:rPr>
                <w:rFonts w:ascii="Arial" w:hAnsi="Arial" w:cs="Arial"/>
                <w:sz w:val="24"/>
                <w:szCs w:val="24"/>
              </w:rPr>
              <w:t xml:space="preserve"> by state data collection tools. There is a project with University of Washington </w:t>
            </w:r>
            <w:proofErr w:type="gramStart"/>
            <w:r>
              <w:rPr>
                <w:rFonts w:ascii="Arial" w:hAnsi="Arial" w:cs="Arial"/>
                <w:sz w:val="24"/>
                <w:szCs w:val="24"/>
              </w:rPr>
              <w:t>being planned</w:t>
            </w:r>
            <w:proofErr w:type="gramEnd"/>
            <w:r>
              <w:rPr>
                <w:rFonts w:ascii="Arial" w:hAnsi="Arial" w:cs="Arial"/>
                <w:sz w:val="24"/>
                <w:szCs w:val="24"/>
              </w:rPr>
              <w:t xml:space="preserve"> to layer tribal crash mapping with state crash mapping to capture more data.</w:t>
            </w:r>
          </w:p>
          <w:p w:rsidR="007F3EDB" w:rsidRPr="00300930" w:rsidRDefault="00982169" w:rsidP="00300930">
            <w:pPr>
              <w:numPr>
                <w:ilvl w:val="0"/>
                <w:numId w:val="17"/>
              </w:numPr>
              <w:spacing w:before="240" w:after="240"/>
              <w:rPr>
                <w:rFonts w:ascii="Arial" w:hAnsi="Arial" w:cs="Arial"/>
                <w:sz w:val="24"/>
                <w:szCs w:val="24"/>
              </w:rPr>
            </w:pPr>
            <w:r w:rsidRPr="00300930">
              <w:rPr>
                <w:rFonts w:ascii="Arial" w:hAnsi="Arial" w:cs="Arial"/>
                <w:b/>
                <w:sz w:val="24"/>
                <w:szCs w:val="24"/>
              </w:rPr>
              <w:t>Traffic Safety Coordinator Reports</w:t>
            </w:r>
          </w:p>
          <w:p w:rsidR="00300930" w:rsidRPr="00300930" w:rsidRDefault="00300930" w:rsidP="00300930">
            <w:pPr>
              <w:spacing w:before="240" w:after="240"/>
              <w:ind w:left="432"/>
              <w:rPr>
                <w:rFonts w:ascii="Arial" w:hAnsi="Arial" w:cs="Arial"/>
                <w:sz w:val="24"/>
                <w:szCs w:val="24"/>
              </w:rPr>
            </w:pPr>
            <w:r>
              <w:rPr>
                <w:rFonts w:ascii="Arial" w:hAnsi="Arial" w:cs="Arial"/>
                <w:sz w:val="24"/>
                <w:szCs w:val="24"/>
                <w:u w:val="single"/>
              </w:rPr>
              <w:t>Colville:</w:t>
            </w:r>
            <w:r>
              <w:rPr>
                <w:rFonts w:ascii="Arial" w:hAnsi="Arial" w:cs="Arial"/>
                <w:sz w:val="24"/>
                <w:szCs w:val="24"/>
              </w:rPr>
              <w:t xml:space="preserve"> </w:t>
            </w:r>
            <w:r w:rsidR="006A3CFE">
              <w:rPr>
                <w:rFonts w:ascii="Arial" w:hAnsi="Arial" w:cs="Arial"/>
                <w:sz w:val="24"/>
                <w:szCs w:val="24"/>
              </w:rPr>
              <w:t xml:space="preserve">Trunk or Treat in October. In November there was an event for World Remembrance Day that included a prayer vigil for community and first responders, handed our ribbons for road safety, there was also media coverage. There is a seatbelt that is going around and </w:t>
            </w:r>
            <w:proofErr w:type="gramStart"/>
            <w:r w:rsidR="006A3CFE">
              <w:rPr>
                <w:rFonts w:ascii="Arial" w:hAnsi="Arial" w:cs="Arial"/>
                <w:sz w:val="24"/>
                <w:szCs w:val="24"/>
              </w:rPr>
              <w:t>being beaded</w:t>
            </w:r>
            <w:proofErr w:type="gramEnd"/>
            <w:r w:rsidR="00292DDF">
              <w:rPr>
                <w:rFonts w:ascii="Arial" w:hAnsi="Arial" w:cs="Arial"/>
                <w:sz w:val="24"/>
                <w:szCs w:val="24"/>
              </w:rPr>
              <w:t xml:space="preserve"> by tribal members at events</w:t>
            </w:r>
            <w:r w:rsidR="006A3CFE">
              <w:rPr>
                <w:rFonts w:ascii="Arial" w:hAnsi="Arial" w:cs="Arial"/>
                <w:sz w:val="24"/>
                <w:szCs w:val="24"/>
              </w:rPr>
              <w:t xml:space="preserve"> </w:t>
            </w:r>
            <w:r w:rsidR="00292DDF">
              <w:rPr>
                <w:rFonts w:ascii="Arial" w:hAnsi="Arial" w:cs="Arial"/>
                <w:sz w:val="24"/>
                <w:szCs w:val="24"/>
              </w:rPr>
              <w:t xml:space="preserve">to promote seatbelt usage. This seatbelt </w:t>
            </w:r>
            <w:proofErr w:type="gramStart"/>
            <w:r w:rsidR="00292DDF">
              <w:rPr>
                <w:rFonts w:ascii="Arial" w:hAnsi="Arial" w:cs="Arial"/>
                <w:sz w:val="24"/>
                <w:szCs w:val="24"/>
              </w:rPr>
              <w:t>is meant</w:t>
            </w:r>
            <w:proofErr w:type="gramEnd"/>
            <w:r w:rsidR="00292DDF">
              <w:rPr>
                <w:rFonts w:ascii="Arial" w:hAnsi="Arial" w:cs="Arial"/>
                <w:sz w:val="24"/>
                <w:szCs w:val="24"/>
              </w:rPr>
              <w:t xml:space="preserve"> to marry the traditional and contemporary.</w:t>
            </w:r>
          </w:p>
          <w:p w:rsidR="00231FA0" w:rsidRPr="00231FA0" w:rsidRDefault="00231FA0" w:rsidP="00231FA0">
            <w:pPr>
              <w:spacing w:before="240" w:after="240"/>
              <w:ind w:left="432"/>
              <w:rPr>
                <w:rFonts w:ascii="Arial" w:hAnsi="Arial" w:cs="Arial"/>
                <w:sz w:val="24"/>
                <w:szCs w:val="24"/>
              </w:rPr>
            </w:pPr>
            <w:r>
              <w:rPr>
                <w:rFonts w:ascii="Arial" w:hAnsi="Arial" w:cs="Arial"/>
                <w:sz w:val="24"/>
                <w:szCs w:val="24"/>
                <w:u w:val="single"/>
              </w:rPr>
              <w:t>Muckleshoot:</w:t>
            </w:r>
            <w:r>
              <w:rPr>
                <w:rFonts w:ascii="Arial" w:hAnsi="Arial" w:cs="Arial"/>
                <w:sz w:val="24"/>
                <w:szCs w:val="24"/>
              </w:rPr>
              <w:t xml:space="preserve"> </w:t>
            </w:r>
            <w:r w:rsidR="00292DDF">
              <w:rPr>
                <w:rFonts w:ascii="Arial" w:hAnsi="Arial" w:cs="Arial"/>
                <w:sz w:val="24"/>
                <w:szCs w:val="24"/>
              </w:rPr>
              <w:t>Ongoing transport stop improvement project including repainting, improving lighting. Also working on stop signs with native language. There are currently 9 signs with this language on it on the reservation. Working on curriculum for child passenger safety.</w:t>
            </w:r>
          </w:p>
          <w:p w:rsidR="00292706" w:rsidRPr="00231FA0" w:rsidRDefault="00292706" w:rsidP="00231FA0">
            <w:pPr>
              <w:spacing w:before="240" w:after="240"/>
              <w:ind w:left="432"/>
              <w:rPr>
                <w:rFonts w:ascii="Arial" w:hAnsi="Arial" w:cs="Arial"/>
                <w:sz w:val="24"/>
                <w:szCs w:val="24"/>
              </w:rPr>
            </w:pPr>
            <w:r>
              <w:rPr>
                <w:rFonts w:ascii="Arial" w:hAnsi="Arial" w:cs="Arial"/>
                <w:sz w:val="24"/>
                <w:szCs w:val="24"/>
                <w:u w:val="single"/>
              </w:rPr>
              <w:lastRenderedPageBreak/>
              <w:t>Yakama:</w:t>
            </w:r>
            <w:r>
              <w:rPr>
                <w:rFonts w:ascii="Arial" w:hAnsi="Arial" w:cs="Arial"/>
                <w:sz w:val="24"/>
                <w:szCs w:val="24"/>
              </w:rPr>
              <w:t xml:space="preserve"> </w:t>
            </w:r>
            <w:r w:rsidR="00292DDF">
              <w:rPr>
                <w:rFonts w:ascii="Arial" w:hAnsi="Arial" w:cs="Arial"/>
                <w:sz w:val="24"/>
                <w:szCs w:val="24"/>
              </w:rPr>
              <w:t>Got resolution passed for roundabouts on Highway 97. Proclamation signed by tribal council for World Day of Remembrance. Continues to have monthly meetings. Will be presenting at Target Zero Partners meeting. Also working on pilot project for driver education and licensing for community members. Also working on dual-language signage, as they were impressed with what Muckleshoot is doing.</w:t>
            </w:r>
          </w:p>
          <w:p w:rsidR="008E4053" w:rsidRDefault="00300930" w:rsidP="00300930">
            <w:pPr>
              <w:numPr>
                <w:ilvl w:val="0"/>
                <w:numId w:val="17"/>
              </w:numPr>
              <w:spacing w:before="240" w:after="240"/>
              <w:rPr>
                <w:rFonts w:ascii="Arial" w:hAnsi="Arial" w:cs="Arial"/>
                <w:b/>
                <w:sz w:val="24"/>
                <w:szCs w:val="24"/>
              </w:rPr>
            </w:pPr>
            <w:r>
              <w:rPr>
                <w:rFonts w:ascii="Arial" w:hAnsi="Arial" w:cs="Arial"/>
                <w:b/>
                <w:sz w:val="24"/>
                <w:szCs w:val="24"/>
              </w:rPr>
              <w:t>Member updates</w:t>
            </w:r>
          </w:p>
          <w:p w:rsidR="008C7386" w:rsidRPr="008C7386" w:rsidRDefault="008E4053" w:rsidP="008E4053">
            <w:pPr>
              <w:pStyle w:val="ListParagraph"/>
              <w:numPr>
                <w:ilvl w:val="0"/>
                <w:numId w:val="20"/>
              </w:numPr>
              <w:spacing w:before="240" w:after="240"/>
              <w:rPr>
                <w:rFonts w:ascii="Arial" w:hAnsi="Arial" w:cs="Arial"/>
                <w:b/>
                <w:sz w:val="24"/>
                <w:szCs w:val="24"/>
              </w:rPr>
            </w:pPr>
            <w:r>
              <w:rPr>
                <w:rFonts w:ascii="Arial" w:hAnsi="Arial" w:cs="Arial"/>
                <w:sz w:val="24"/>
                <w:szCs w:val="24"/>
              </w:rPr>
              <w:t>Scott – in packet there is a list of possible topics for symposium in February. If you have additions, plea</w:t>
            </w:r>
            <w:r w:rsidR="008C7386">
              <w:rPr>
                <w:rFonts w:ascii="Arial" w:hAnsi="Arial" w:cs="Arial"/>
                <w:sz w:val="24"/>
                <w:szCs w:val="24"/>
              </w:rPr>
              <w:t>se send them to Margo, Richard, or Tracy Benedict.</w:t>
            </w:r>
          </w:p>
          <w:p w:rsidR="00432568" w:rsidRDefault="008C7386" w:rsidP="00336CE6">
            <w:pPr>
              <w:pStyle w:val="ListParagraph"/>
              <w:numPr>
                <w:ilvl w:val="0"/>
                <w:numId w:val="20"/>
              </w:numPr>
              <w:spacing w:before="240" w:after="240"/>
              <w:rPr>
                <w:rFonts w:ascii="Arial" w:hAnsi="Arial" w:cs="Arial"/>
                <w:sz w:val="24"/>
                <w:szCs w:val="24"/>
              </w:rPr>
            </w:pPr>
            <w:r w:rsidRPr="008C7386">
              <w:rPr>
                <w:rFonts w:ascii="Arial" w:hAnsi="Arial" w:cs="Arial"/>
                <w:sz w:val="24"/>
                <w:szCs w:val="24"/>
              </w:rPr>
              <w:t xml:space="preserve">Adam – safety fund grant $9 million to address planning data </w:t>
            </w:r>
            <w:r w:rsidR="00336CE6" w:rsidRPr="008C7386">
              <w:rPr>
                <w:rFonts w:ascii="Arial" w:hAnsi="Arial" w:cs="Arial"/>
                <w:sz w:val="24"/>
                <w:szCs w:val="24"/>
              </w:rPr>
              <w:t>improvement</w:t>
            </w:r>
            <w:r w:rsidRPr="008C7386">
              <w:rPr>
                <w:rFonts w:ascii="Arial" w:hAnsi="Arial" w:cs="Arial"/>
                <w:sz w:val="24"/>
                <w:szCs w:val="24"/>
              </w:rPr>
              <w:t xml:space="preserve"> projects, mostly engineering type projects. Anyone can sign up at tribalsafety.org.</w:t>
            </w:r>
          </w:p>
          <w:p w:rsidR="00336CE6" w:rsidRPr="00336CE6" w:rsidRDefault="00336CE6" w:rsidP="00336CE6">
            <w:pPr>
              <w:pStyle w:val="ListParagraph"/>
              <w:numPr>
                <w:ilvl w:val="0"/>
                <w:numId w:val="20"/>
              </w:numPr>
              <w:spacing w:before="240" w:after="240"/>
              <w:rPr>
                <w:rFonts w:ascii="Arial" w:hAnsi="Arial" w:cs="Arial"/>
                <w:sz w:val="24"/>
                <w:szCs w:val="24"/>
              </w:rPr>
            </w:pPr>
            <w:r>
              <w:rPr>
                <w:rFonts w:ascii="Arial" w:hAnsi="Arial" w:cs="Arial"/>
                <w:sz w:val="24"/>
                <w:szCs w:val="24"/>
              </w:rPr>
              <w:t>Pam – NHTSA will be sending something to tribal nations about vehicle recalls at the national level. Pam asked to get a copy of the letter to share with the group to make sure it gets to the correct people.</w:t>
            </w:r>
          </w:p>
          <w:p w:rsidR="008C7386" w:rsidRDefault="00300930" w:rsidP="00300930">
            <w:pPr>
              <w:numPr>
                <w:ilvl w:val="0"/>
                <w:numId w:val="17"/>
              </w:numPr>
              <w:spacing w:before="240" w:after="240"/>
              <w:rPr>
                <w:rFonts w:ascii="Arial" w:hAnsi="Arial" w:cs="Arial"/>
                <w:b/>
                <w:sz w:val="24"/>
                <w:szCs w:val="24"/>
              </w:rPr>
            </w:pPr>
            <w:r>
              <w:rPr>
                <w:rFonts w:ascii="Arial" w:hAnsi="Arial" w:cs="Arial"/>
                <w:b/>
                <w:sz w:val="24"/>
                <w:szCs w:val="24"/>
              </w:rPr>
              <w:t xml:space="preserve">Agenda items for next or other upcoming </w:t>
            </w:r>
            <w:r w:rsidR="00336CE6">
              <w:rPr>
                <w:rFonts w:ascii="Arial" w:hAnsi="Arial" w:cs="Arial"/>
                <w:b/>
                <w:sz w:val="24"/>
                <w:szCs w:val="24"/>
              </w:rPr>
              <w:t xml:space="preserve">February </w:t>
            </w:r>
            <w:r>
              <w:rPr>
                <w:rFonts w:ascii="Arial" w:hAnsi="Arial" w:cs="Arial"/>
                <w:b/>
                <w:sz w:val="24"/>
                <w:szCs w:val="24"/>
              </w:rPr>
              <w:t>TTSAB meeting</w:t>
            </w:r>
          </w:p>
          <w:p w:rsidR="00336CE6" w:rsidRPr="00336CE6" w:rsidRDefault="00336CE6" w:rsidP="008C7386">
            <w:pPr>
              <w:pStyle w:val="ListParagraph"/>
              <w:numPr>
                <w:ilvl w:val="0"/>
                <w:numId w:val="21"/>
              </w:numPr>
              <w:spacing w:before="240" w:after="240"/>
              <w:rPr>
                <w:rFonts w:ascii="Arial" w:hAnsi="Arial" w:cs="Arial"/>
                <w:sz w:val="24"/>
                <w:szCs w:val="24"/>
              </w:rPr>
            </w:pPr>
            <w:r w:rsidRPr="00336CE6">
              <w:rPr>
                <w:rFonts w:ascii="Arial" w:hAnsi="Arial" w:cs="Arial"/>
                <w:sz w:val="24"/>
                <w:szCs w:val="24"/>
              </w:rPr>
              <w:t>How to make sure we can have TTSAB meetings facilitated when possible by tribal representatives</w:t>
            </w:r>
          </w:p>
          <w:p w:rsidR="00300930" w:rsidRPr="00336CE6" w:rsidRDefault="00336CE6" w:rsidP="00336CE6">
            <w:pPr>
              <w:pStyle w:val="ListParagraph"/>
              <w:numPr>
                <w:ilvl w:val="0"/>
                <w:numId w:val="21"/>
              </w:numPr>
              <w:spacing w:before="240" w:after="240"/>
              <w:rPr>
                <w:rFonts w:ascii="Arial" w:hAnsi="Arial" w:cs="Arial"/>
                <w:b/>
                <w:sz w:val="24"/>
                <w:szCs w:val="24"/>
              </w:rPr>
            </w:pPr>
            <w:r>
              <w:rPr>
                <w:rFonts w:ascii="Arial" w:hAnsi="Arial" w:cs="Arial"/>
                <w:sz w:val="24"/>
                <w:szCs w:val="24"/>
              </w:rPr>
              <w:t xml:space="preserve">What </w:t>
            </w:r>
            <w:proofErr w:type="gramStart"/>
            <w:r>
              <w:rPr>
                <w:rFonts w:ascii="Arial" w:hAnsi="Arial" w:cs="Arial"/>
                <w:sz w:val="24"/>
                <w:szCs w:val="24"/>
              </w:rPr>
              <w:t>was learned</w:t>
            </w:r>
            <w:proofErr w:type="gramEnd"/>
            <w:r>
              <w:rPr>
                <w:rFonts w:ascii="Arial" w:hAnsi="Arial" w:cs="Arial"/>
                <w:sz w:val="24"/>
                <w:szCs w:val="24"/>
              </w:rPr>
              <w:t xml:space="preserve"> at the Annual Tribal Transportation </w:t>
            </w:r>
            <w:bookmarkStart w:id="0" w:name="_GoBack"/>
            <w:bookmarkEnd w:id="0"/>
            <w:r w:rsidR="000D4BFD">
              <w:rPr>
                <w:rFonts w:ascii="Arial" w:hAnsi="Arial" w:cs="Arial"/>
                <w:sz w:val="24"/>
                <w:szCs w:val="24"/>
              </w:rPr>
              <w:t>Symposium?</w:t>
            </w:r>
            <w:r w:rsidR="00B9539C" w:rsidRPr="00336CE6">
              <w:rPr>
                <w:rFonts w:ascii="Arial" w:hAnsi="Arial" w:cs="Arial"/>
                <w:b/>
                <w:sz w:val="24"/>
                <w:szCs w:val="24"/>
              </w:rPr>
              <w:br/>
            </w:r>
          </w:p>
          <w:p w:rsidR="004B78DA" w:rsidRPr="004B78DA" w:rsidRDefault="004B78DA" w:rsidP="00300930">
            <w:pPr>
              <w:numPr>
                <w:ilvl w:val="0"/>
                <w:numId w:val="17"/>
              </w:numPr>
              <w:spacing w:before="240" w:after="240"/>
              <w:rPr>
                <w:rFonts w:ascii="Arial" w:hAnsi="Arial" w:cs="Arial"/>
                <w:sz w:val="24"/>
                <w:szCs w:val="24"/>
              </w:rPr>
            </w:pPr>
            <w:r>
              <w:rPr>
                <w:rFonts w:ascii="Arial" w:hAnsi="Arial" w:cs="Arial"/>
                <w:b/>
                <w:sz w:val="24"/>
                <w:szCs w:val="24"/>
              </w:rPr>
              <w:t>Adjourn</w:t>
            </w:r>
            <w:r w:rsidR="00B9539C">
              <w:rPr>
                <w:rFonts w:ascii="Arial" w:hAnsi="Arial" w:cs="Arial"/>
                <w:b/>
                <w:sz w:val="24"/>
                <w:szCs w:val="24"/>
              </w:rPr>
              <w:br/>
            </w:r>
            <w:r w:rsidR="00336CE6">
              <w:rPr>
                <w:rFonts w:ascii="Arial" w:hAnsi="Arial" w:cs="Arial"/>
                <w:sz w:val="24"/>
                <w:szCs w:val="24"/>
              </w:rPr>
              <w:t>Wade adjourned at 11.55 a.m.</w:t>
            </w:r>
          </w:p>
          <w:p w:rsidR="004B78DA" w:rsidRPr="004B78DA" w:rsidRDefault="004B78DA" w:rsidP="004B78DA">
            <w:pPr>
              <w:spacing w:before="240" w:after="240"/>
              <w:ind w:left="432"/>
              <w:rPr>
                <w:rFonts w:ascii="Arial" w:hAnsi="Arial" w:cs="Arial"/>
                <w:sz w:val="24"/>
                <w:szCs w:val="24"/>
              </w:rPr>
            </w:pPr>
          </w:p>
        </w:tc>
      </w:tr>
      <w:tr w:rsidR="00DE3093" w:rsidRPr="00940FF4" w:rsidTr="00B82CF0">
        <w:trPr>
          <w:trHeight w:val="144"/>
        </w:trPr>
        <w:tc>
          <w:tcPr>
            <w:tcW w:w="9558" w:type="dxa"/>
          </w:tcPr>
          <w:p w:rsidR="00DE3093" w:rsidRPr="00032FBE" w:rsidRDefault="00DE3093" w:rsidP="004B78DA">
            <w:pPr>
              <w:spacing w:before="240" w:after="240"/>
              <w:rPr>
                <w:rFonts w:ascii="Arial" w:hAnsi="Arial" w:cs="Arial"/>
                <w:i/>
                <w:sz w:val="24"/>
                <w:szCs w:val="24"/>
              </w:rPr>
            </w:pPr>
          </w:p>
        </w:tc>
      </w:tr>
    </w:tbl>
    <w:p w:rsidR="00084FF0" w:rsidRDefault="00084FF0" w:rsidP="00501361"/>
    <w:sectPr w:rsidR="00084FF0" w:rsidSect="00032FBE">
      <w:footerReference w:type="default" r:id="rId8"/>
      <w:headerReference w:type="first" r:id="rId9"/>
      <w:pgSz w:w="12240" w:h="15840" w:code="1"/>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6F8" w:rsidRDefault="003216F8" w:rsidP="00F55CD5">
      <w:r>
        <w:separator/>
      </w:r>
    </w:p>
  </w:endnote>
  <w:endnote w:type="continuationSeparator" w:id="0">
    <w:p w:rsidR="003216F8" w:rsidRDefault="003216F8" w:rsidP="00F55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152913"/>
      <w:docPartObj>
        <w:docPartGallery w:val="Page Numbers (Bottom of Page)"/>
        <w:docPartUnique/>
      </w:docPartObj>
    </w:sdtPr>
    <w:sdtEndPr>
      <w:rPr>
        <w:noProof/>
      </w:rPr>
    </w:sdtEndPr>
    <w:sdtContent>
      <w:p w:rsidR="008C5995" w:rsidRDefault="008C5995">
        <w:pPr>
          <w:pStyle w:val="Footer"/>
          <w:jc w:val="right"/>
        </w:pPr>
        <w:r>
          <w:fldChar w:fldCharType="begin"/>
        </w:r>
        <w:r>
          <w:instrText xml:space="preserve"> PAGE   \* MERGEFORMAT </w:instrText>
        </w:r>
        <w:r>
          <w:fldChar w:fldCharType="separate"/>
        </w:r>
        <w:r w:rsidR="000D4BFD">
          <w:rPr>
            <w:noProof/>
          </w:rPr>
          <w:t>3</w:t>
        </w:r>
        <w:r>
          <w:rPr>
            <w:noProof/>
          </w:rPr>
          <w:fldChar w:fldCharType="end"/>
        </w:r>
      </w:p>
    </w:sdtContent>
  </w:sdt>
  <w:p w:rsidR="00F55CD5" w:rsidRDefault="00F55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6F8" w:rsidRDefault="003216F8" w:rsidP="00F55CD5">
      <w:r>
        <w:separator/>
      </w:r>
    </w:p>
  </w:footnote>
  <w:footnote w:type="continuationSeparator" w:id="0">
    <w:p w:rsidR="003216F8" w:rsidRDefault="003216F8" w:rsidP="00F55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109" w:rsidRDefault="00501361">
    <w:pPr>
      <w:pStyle w:val="Header"/>
    </w:pPr>
    <w:r w:rsidRPr="00922CC0">
      <w:rPr>
        <w:noProof/>
      </w:rPr>
      <w:drawing>
        <wp:inline distT="0" distB="0" distL="0" distR="0" wp14:anchorId="0593C40D" wp14:editId="10D4D70E">
          <wp:extent cx="5943600" cy="1278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12782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3A67"/>
    <w:multiLevelType w:val="hybridMultilevel"/>
    <w:tmpl w:val="737011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116875FB"/>
    <w:multiLevelType w:val="hybridMultilevel"/>
    <w:tmpl w:val="99AE5110"/>
    <w:lvl w:ilvl="0" w:tplc="1444EF14">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6AB545C"/>
    <w:multiLevelType w:val="hybridMultilevel"/>
    <w:tmpl w:val="1C0C510E"/>
    <w:lvl w:ilvl="0" w:tplc="6A40AF8C">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255C0315"/>
    <w:multiLevelType w:val="hybridMultilevel"/>
    <w:tmpl w:val="D3923F08"/>
    <w:lvl w:ilvl="0" w:tplc="077A48F2">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25CF3AA3"/>
    <w:multiLevelType w:val="hybridMultilevel"/>
    <w:tmpl w:val="8F1EDA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319C65DB"/>
    <w:multiLevelType w:val="hybridMultilevel"/>
    <w:tmpl w:val="0086613E"/>
    <w:lvl w:ilvl="0" w:tplc="AEE4E73C">
      <w:start w:val="1"/>
      <w:numFmt w:val="bullet"/>
      <w:lvlText w:val=""/>
      <w:lvlJc w:val="left"/>
      <w:pPr>
        <w:tabs>
          <w:tab w:val="num" w:pos="864"/>
        </w:tabs>
        <w:ind w:left="864" w:hanging="432"/>
      </w:pPr>
      <w:rPr>
        <w:rFonts w:ascii="Symbol" w:hAnsi="Symbol" w:hint="default"/>
      </w:rPr>
    </w:lvl>
    <w:lvl w:ilvl="1" w:tplc="F3F6D708">
      <w:start w:val="1"/>
      <w:numFmt w:val="bullet"/>
      <w:lvlText w:val="o"/>
      <w:lvlJc w:val="left"/>
      <w:pPr>
        <w:tabs>
          <w:tab w:val="num" w:pos="1296"/>
        </w:tabs>
        <w:ind w:left="1296" w:hanging="432"/>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32C3168F"/>
    <w:multiLevelType w:val="hybridMultilevel"/>
    <w:tmpl w:val="B830897A"/>
    <w:lvl w:ilvl="0" w:tplc="E1CCE59E">
      <w:start w:val="1"/>
      <w:numFmt w:val="upperLetter"/>
      <w:lvlText w:val="%1."/>
      <w:lvlJc w:val="left"/>
      <w:pPr>
        <w:tabs>
          <w:tab w:val="num" w:pos="432"/>
        </w:tabs>
        <w:ind w:left="432" w:hanging="432"/>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E5283"/>
    <w:multiLevelType w:val="hybridMultilevel"/>
    <w:tmpl w:val="0CDE19CC"/>
    <w:lvl w:ilvl="0" w:tplc="60DC2D44">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34956A71"/>
    <w:multiLevelType w:val="hybridMultilevel"/>
    <w:tmpl w:val="E6747DE2"/>
    <w:lvl w:ilvl="0" w:tplc="DA2C7B4E">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36FF15B7"/>
    <w:multiLevelType w:val="hybridMultilevel"/>
    <w:tmpl w:val="7840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A3011"/>
    <w:multiLevelType w:val="hybridMultilevel"/>
    <w:tmpl w:val="9134F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8020C6"/>
    <w:multiLevelType w:val="hybridMultilevel"/>
    <w:tmpl w:val="C028475A"/>
    <w:lvl w:ilvl="0" w:tplc="39247B8A">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58D06625"/>
    <w:multiLevelType w:val="hybridMultilevel"/>
    <w:tmpl w:val="D6D08982"/>
    <w:lvl w:ilvl="0" w:tplc="7A0A5CA0">
      <w:start w:val="1"/>
      <w:numFmt w:val="bullet"/>
      <w:lvlText w:val=""/>
      <w:lvlJc w:val="left"/>
      <w:pPr>
        <w:tabs>
          <w:tab w:val="num" w:pos="864"/>
        </w:tabs>
        <w:ind w:left="864" w:hanging="432"/>
      </w:pPr>
      <w:rPr>
        <w:rFonts w:ascii="Symbol" w:hAnsi="Symbol" w:hint="default"/>
      </w:rPr>
    </w:lvl>
    <w:lvl w:ilvl="1" w:tplc="343AEE0A">
      <w:start w:val="1"/>
      <w:numFmt w:val="bullet"/>
      <w:lvlText w:val="o"/>
      <w:lvlJc w:val="left"/>
      <w:pPr>
        <w:tabs>
          <w:tab w:val="num" w:pos="1296"/>
        </w:tabs>
        <w:ind w:left="1296" w:hanging="432"/>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5AED0730"/>
    <w:multiLevelType w:val="hybridMultilevel"/>
    <w:tmpl w:val="DC2C4734"/>
    <w:lvl w:ilvl="0" w:tplc="0AD6005A">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5C5B5ED2"/>
    <w:multiLevelType w:val="hybridMultilevel"/>
    <w:tmpl w:val="B830897A"/>
    <w:lvl w:ilvl="0" w:tplc="E1CCE59E">
      <w:start w:val="1"/>
      <w:numFmt w:val="upperLetter"/>
      <w:lvlText w:val="%1."/>
      <w:lvlJc w:val="left"/>
      <w:pPr>
        <w:tabs>
          <w:tab w:val="num" w:pos="432"/>
        </w:tabs>
        <w:ind w:left="432" w:hanging="43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AA2ADF"/>
    <w:multiLevelType w:val="hybridMultilevel"/>
    <w:tmpl w:val="35CAF16C"/>
    <w:lvl w:ilvl="0" w:tplc="DF44B40E">
      <w:start w:val="1"/>
      <w:numFmt w:val="bullet"/>
      <w:lvlText w:val=""/>
      <w:lvlJc w:val="left"/>
      <w:pPr>
        <w:tabs>
          <w:tab w:val="num" w:pos="864"/>
        </w:tabs>
        <w:ind w:left="864" w:hanging="432"/>
      </w:pPr>
      <w:rPr>
        <w:rFonts w:ascii="Symbol" w:hAnsi="Symbol" w:hint="default"/>
      </w:rPr>
    </w:lvl>
    <w:lvl w:ilvl="1" w:tplc="A2C02224">
      <w:start w:val="1"/>
      <w:numFmt w:val="bullet"/>
      <w:lvlText w:val="o"/>
      <w:lvlJc w:val="left"/>
      <w:pPr>
        <w:tabs>
          <w:tab w:val="num" w:pos="1296"/>
        </w:tabs>
        <w:ind w:left="1296" w:hanging="432"/>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6D801C5A"/>
    <w:multiLevelType w:val="hybridMultilevel"/>
    <w:tmpl w:val="ABDA394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6E242E33"/>
    <w:multiLevelType w:val="hybridMultilevel"/>
    <w:tmpl w:val="2C0AC25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70A533F9"/>
    <w:multiLevelType w:val="hybridMultilevel"/>
    <w:tmpl w:val="4C2E167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766E2CC4"/>
    <w:multiLevelType w:val="hybridMultilevel"/>
    <w:tmpl w:val="E402DAAE"/>
    <w:lvl w:ilvl="0" w:tplc="DCB0E27A">
      <w:start w:val="1"/>
      <w:numFmt w:val="bullet"/>
      <w:lvlText w:val=""/>
      <w:lvlJc w:val="left"/>
      <w:pPr>
        <w:tabs>
          <w:tab w:val="num" w:pos="864"/>
        </w:tabs>
        <w:ind w:left="864" w:hanging="432"/>
      </w:pPr>
      <w:rPr>
        <w:rFonts w:ascii="Symbol" w:hAnsi="Symbol" w:hint="default"/>
      </w:rPr>
    </w:lvl>
    <w:lvl w:ilvl="1" w:tplc="8B6E5B88">
      <w:start w:val="1"/>
      <w:numFmt w:val="bullet"/>
      <w:lvlText w:val="o"/>
      <w:lvlJc w:val="left"/>
      <w:pPr>
        <w:tabs>
          <w:tab w:val="num" w:pos="1296"/>
        </w:tabs>
        <w:ind w:left="1296" w:hanging="432"/>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7C3F5665"/>
    <w:multiLevelType w:val="hybridMultilevel"/>
    <w:tmpl w:val="F6920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7"/>
  </w:num>
  <w:num w:numId="3">
    <w:abstractNumId w:val="5"/>
  </w:num>
  <w:num w:numId="4">
    <w:abstractNumId w:val="15"/>
  </w:num>
  <w:num w:numId="5">
    <w:abstractNumId w:val="3"/>
  </w:num>
  <w:num w:numId="6">
    <w:abstractNumId w:val="12"/>
  </w:num>
  <w:num w:numId="7">
    <w:abstractNumId w:val="19"/>
  </w:num>
  <w:num w:numId="8">
    <w:abstractNumId w:val="8"/>
  </w:num>
  <w:num w:numId="9">
    <w:abstractNumId w:val="11"/>
  </w:num>
  <w:num w:numId="10">
    <w:abstractNumId w:val="0"/>
  </w:num>
  <w:num w:numId="11">
    <w:abstractNumId w:val="18"/>
  </w:num>
  <w:num w:numId="12">
    <w:abstractNumId w:val="16"/>
  </w:num>
  <w:num w:numId="13">
    <w:abstractNumId w:val="13"/>
  </w:num>
  <w:num w:numId="14">
    <w:abstractNumId w:val="1"/>
  </w:num>
  <w:num w:numId="15">
    <w:abstractNumId w:val="2"/>
  </w:num>
  <w:num w:numId="16">
    <w:abstractNumId w:val="17"/>
  </w:num>
  <w:num w:numId="17">
    <w:abstractNumId w:val="6"/>
  </w:num>
  <w:num w:numId="18">
    <w:abstractNumId w:val="10"/>
  </w:num>
  <w:num w:numId="19">
    <w:abstractNumId w:val="9"/>
  </w:num>
  <w:num w:numId="20">
    <w:abstractNumId w:val="2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CD5"/>
    <w:rsid w:val="00002B2B"/>
    <w:rsid w:val="00010938"/>
    <w:rsid w:val="00032FBE"/>
    <w:rsid w:val="00052D72"/>
    <w:rsid w:val="00053911"/>
    <w:rsid w:val="00062CAB"/>
    <w:rsid w:val="00084FF0"/>
    <w:rsid w:val="000A3A5C"/>
    <w:rsid w:val="000D4BFD"/>
    <w:rsid w:val="000E11AA"/>
    <w:rsid w:val="000E3289"/>
    <w:rsid w:val="001179A3"/>
    <w:rsid w:val="00140109"/>
    <w:rsid w:val="001506D3"/>
    <w:rsid w:val="001565A8"/>
    <w:rsid w:val="00185318"/>
    <w:rsid w:val="001A0EFC"/>
    <w:rsid w:val="001D069B"/>
    <w:rsid w:val="001D1CA9"/>
    <w:rsid w:val="001D322D"/>
    <w:rsid w:val="001E0F06"/>
    <w:rsid w:val="00231FA0"/>
    <w:rsid w:val="0028152C"/>
    <w:rsid w:val="00284571"/>
    <w:rsid w:val="00286311"/>
    <w:rsid w:val="00292706"/>
    <w:rsid w:val="00292DDF"/>
    <w:rsid w:val="00300930"/>
    <w:rsid w:val="00311C4B"/>
    <w:rsid w:val="003216F8"/>
    <w:rsid w:val="00332D84"/>
    <w:rsid w:val="00336CE6"/>
    <w:rsid w:val="003957E5"/>
    <w:rsid w:val="003B19F3"/>
    <w:rsid w:val="0041436E"/>
    <w:rsid w:val="00432568"/>
    <w:rsid w:val="00442D61"/>
    <w:rsid w:val="0044318D"/>
    <w:rsid w:val="0046581D"/>
    <w:rsid w:val="004844AF"/>
    <w:rsid w:val="004845CB"/>
    <w:rsid w:val="004B5421"/>
    <w:rsid w:val="004B78DA"/>
    <w:rsid w:val="004C3239"/>
    <w:rsid w:val="004E7873"/>
    <w:rsid w:val="00501361"/>
    <w:rsid w:val="0054264C"/>
    <w:rsid w:val="00566825"/>
    <w:rsid w:val="005674C3"/>
    <w:rsid w:val="00575BF7"/>
    <w:rsid w:val="0059067E"/>
    <w:rsid w:val="005C6A9B"/>
    <w:rsid w:val="005D1329"/>
    <w:rsid w:val="005D7C51"/>
    <w:rsid w:val="0062612D"/>
    <w:rsid w:val="00667C55"/>
    <w:rsid w:val="00685D65"/>
    <w:rsid w:val="00687237"/>
    <w:rsid w:val="00693F96"/>
    <w:rsid w:val="006A3CFE"/>
    <w:rsid w:val="006C6355"/>
    <w:rsid w:val="0071063D"/>
    <w:rsid w:val="007C4582"/>
    <w:rsid w:val="007E069E"/>
    <w:rsid w:val="007E3109"/>
    <w:rsid w:val="007E4E77"/>
    <w:rsid w:val="007F2C59"/>
    <w:rsid w:val="007F3EDB"/>
    <w:rsid w:val="008047F1"/>
    <w:rsid w:val="00847AF1"/>
    <w:rsid w:val="00880A22"/>
    <w:rsid w:val="008871FE"/>
    <w:rsid w:val="008B364E"/>
    <w:rsid w:val="008C5995"/>
    <w:rsid w:val="008C7386"/>
    <w:rsid w:val="008D792B"/>
    <w:rsid w:val="008E4053"/>
    <w:rsid w:val="00921495"/>
    <w:rsid w:val="00921AAC"/>
    <w:rsid w:val="00940640"/>
    <w:rsid w:val="00982169"/>
    <w:rsid w:val="0098667A"/>
    <w:rsid w:val="009A6471"/>
    <w:rsid w:val="009F266D"/>
    <w:rsid w:val="00A168E2"/>
    <w:rsid w:val="00B01198"/>
    <w:rsid w:val="00B17865"/>
    <w:rsid w:val="00B504E9"/>
    <w:rsid w:val="00B82CF0"/>
    <w:rsid w:val="00B9539C"/>
    <w:rsid w:val="00BC66F4"/>
    <w:rsid w:val="00C42993"/>
    <w:rsid w:val="00C4688F"/>
    <w:rsid w:val="00C529BA"/>
    <w:rsid w:val="00C968AA"/>
    <w:rsid w:val="00CA5C25"/>
    <w:rsid w:val="00CF14E6"/>
    <w:rsid w:val="00D22C5B"/>
    <w:rsid w:val="00D22E18"/>
    <w:rsid w:val="00D5662A"/>
    <w:rsid w:val="00D77893"/>
    <w:rsid w:val="00DA5D0C"/>
    <w:rsid w:val="00DC14AF"/>
    <w:rsid w:val="00DE3093"/>
    <w:rsid w:val="00E108A1"/>
    <w:rsid w:val="00E2564C"/>
    <w:rsid w:val="00E34DFD"/>
    <w:rsid w:val="00E47A24"/>
    <w:rsid w:val="00EB0A64"/>
    <w:rsid w:val="00EB6A28"/>
    <w:rsid w:val="00EE307D"/>
    <w:rsid w:val="00EF7D94"/>
    <w:rsid w:val="00F02733"/>
    <w:rsid w:val="00F52E96"/>
    <w:rsid w:val="00F55CD5"/>
    <w:rsid w:val="00F73B18"/>
    <w:rsid w:val="00F818AD"/>
    <w:rsid w:val="00FA2723"/>
    <w:rsid w:val="00FA46E3"/>
    <w:rsid w:val="00FB37CC"/>
    <w:rsid w:val="00FD7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E7E5BB"/>
  <w15:docId w15:val="{90CC53FD-6D2D-41F6-84AA-DCC8D6F6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CD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CD5"/>
    <w:pPr>
      <w:ind w:left="720"/>
    </w:pPr>
  </w:style>
  <w:style w:type="table" w:styleId="TableGrid">
    <w:name w:val="Table Grid"/>
    <w:basedOn w:val="TableNormal"/>
    <w:rsid w:val="00F55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5CD5"/>
    <w:pPr>
      <w:tabs>
        <w:tab w:val="center" w:pos="4680"/>
        <w:tab w:val="right" w:pos="9360"/>
      </w:tabs>
    </w:pPr>
  </w:style>
  <w:style w:type="character" w:customStyle="1" w:styleId="HeaderChar">
    <w:name w:val="Header Char"/>
    <w:basedOn w:val="DefaultParagraphFont"/>
    <w:link w:val="Header"/>
    <w:uiPriority w:val="99"/>
    <w:rsid w:val="00F55CD5"/>
    <w:rPr>
      <w:rFonts w:ascii="Calibri" w:hAnsi="Calibri" w:cs="Times New Roman"/>
    </w:rPr>
  </w:style>
  <w:style w:type="paragraph" w:styleId="Footer">
    <w:name w:val="footer"/>
    <w:basedOn w:val="Normal"/>
    <w:link w:val="FooterChar"/>
    <w:uiPriority w:val="99"/>
    <w:unhideWhenUsed/>
    <w:rsid w:val="00F55CD5"/>
    <w:pPr>
      <w:tabs>
        <w:tab w:val="center" w:pos="4680"/>
        <w:tab w:val="right" w:pos="9360"/>
      </w:tabs>
    </w:pPr>
  </w:style>
  <w:style w:type="character" w:customStyle="1" w:styleId="FooterChar">
    <w:name w:val="Footer Char"/>
    <w:basedOn w:val="DefaultParagraphFont"/>
    <w:link w:val="Footer"/>
    <w:uiPriority w:val="99"/>
    <w:rsid w:val="00F55CD5"/>
    <w:rPr>
      <w:rFonts w:ascii="Calibri" w:hAnsi="Calibri" w:cs="Times New Roman"/>
    </w:rPr>
  </w:style>
  <w:style w:type="paragraph" w:styleId="BalloonText">
    <w:name w:val="Balloon Text"/>
    <w:basedOn w:val="Normal"/>
    <w:link w:val="BalloonTextChar"/>
    <w:uiPriority w:val="99"/>
    <w:semiHidden/>
    <w:unhideWhenUsed/>
    <w:rsid w:val="00F55CD5"/>
    <w:rPr>
      <w:rFonts w:ascii="Tahoma" w:hAnsi="Tahoma" w:cs="Tahoma"/>
      <w:sz w:val="16"/>
      <w:szCs w:val="16"/>
    </w:rPr>
  </w:style>
  <w:style w:type="character" w:customStyle="1" w:styleId="BalloonTextChar">
    <w:name w:val="Balloon Text Char"/>
    <w:basedOn w:val="DefaultParagraphFont"/>
    <w:link w:val="BalloonText"/>
    <w:uiPriority w:val="99"/>
    <w:semiHidden/>
    <w:rsid w:val="00F55CD5"/>
    <w:rPr>
      <w:rFonts w:ascii="Tahoma" w:hAnsi="Tahoma" w:cs="Tahoma"/>
      <w:sz w:val="16"/>
      <w:szCs w:val="16"/>
    </w:rPr>
  </w:style>
  <w:style w:type="character" w:styleId="Hyperlink">
    <w:name w:val="Hyperlink"/>
    <w:basedOn w:val="DefaultParagraphFont"/>
    <w:uiPriority w:val="99"/>
    <w:unhideWhenUsed/>
    <w:rsid w:val="005D1329"/>
    <w:rPr>
      <w:color w:val="0000FF" w:themeColor="hyperlink"/>
      <w:u w:val="single"/>
    </w:rPr>
  </w:style>
  <w:style w:type="paragraph" w:customStyle="1" w:styleId="xxmsonormal">
    <w:name w:val="x_xmsonormal"/>
    <w:basedOn w:val="Normal"/>
    <w:rsid w:val="000E3289"/>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6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995F6-47BB-464A-8EAD-2FF441B66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1299</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 Mandie (WTSC)</dc:creator>
  <cp:lastModifiedBy>Dell, Mandie (WTSC)</cp:lastModifiedBy>
  <cp:revision>6</cp:revision>
  <dcterms:created xsi:type="dcterms:W3CDTF">2018-12-10T19:18:00Z</dcterms:created>
  <dcterms:modified xsi:type="dcterms:W3CDTF">2018-12-10T19:54:00Z</dcterms:modified>
</cp:coreProperties>
</file>