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3F51" w14:textId="77777777" w:rsidR="00202EC0" w:rsidRPr="008C157C" w:rsidRDefault="00E14F24" w:rsidP="006B054B">
      <w:pPr>
        <w:spacing w:before="120" w:after="120" w:line="240" w:lineRule="auto"/>
        <w:rPr>
          <w:color w:val="000000" w:themeColor="text1"/>
          <w:sz w:val="20"/>
          <w:szCs w:val="20"/>
        </w:rPr>
      </w:pPr>
    </w:p>
    <w:p w14:paraId="1668F21A" w14:textId="77777777" w:rsidR="00B65F49" w:rsidRPr="008C157C" w:rsidRDefault="00B65F49" w:rsidP="006B054B">
      <w:pPr>
        <w:spacing w:before="120" w:after="120" w:line="240" w:lineRule="auto"/>
        <w:rPr>
          <w:color w:val="000000" w:themeColor="text1"/>
          <w:sz w:val="20"/>
          <w:szCs w:val="20"/>
        </w:rPr>
      </w:pPr>
    </w:p>
    <w:sdt>
      <w:sdtPr>
        <w:rPr>
          <w:color w:val="000000" w:themeColor="text1"/>
        </w:rPr>
        <w:id w:val="44968575"/>
        <w:placeholder>
          <w:docPart w:val="A37397DC0C9666419833111EC79E74FA"/>
        </w:placeholder>
      </w:sdtPr>
      <w:sdtEndPr>
        <w:rPr>
          <w:b/>
        </w:rPr>
      </w:sdtEndPr>
      <w:sdtContent>
        <w:p w14:paraId="48FE599C" w14:textId="77777777" w:rsidR="003F5DA2" w:rsidRPr="006F39D8" w:rsidRDefault="003F5DA2" w:rsidP="006B054B">
          <w:pPr>
            <w:pStyle w:val="Heading1"/>
            <w:spacing w:before="120" w:after="120"/>
            <w:rPr>
              <w:b/>
              <w:color w:val="000000" w:themeColor="text1"/>
            </w:rPr>
          </w:pPr>
          <w:r w:rsidRPr="006F39D8">
            <w:rPr>
              <w:b/>
              <w:color w:val="000000" w:themeColor="text1"/>
            </w:rPr>
            <w:t>Pedestrian Safety Advisory Council</w:t>
          </w:r>
        </w:p>
      </w:sdtContent>
    </w:sdt>
    <w:sdt>
      <w:sdtPr>
        <w:rPr>
          <w:color w:val="000000" w:themeColor="text1"/>
        </w:rPr>
        <w:alias w:val="Date"/>
        <w:tag w:val="Date"/>
        <w:id w:val="44967977"/>
        <w:placeholder>
          <w:docPart w:val="270741CBFCA0D847A18EE156925E7387"/>
        </w:placeholder>
        <w:date>
          <w:dateFormat w:val="MMMM d, yyyy"/>
          <w:lid w:val="en-US"/>
          <w:storeMappedDataAs w:val="dateTime"/>
          <w:calendar w:val="gregorian"/>
        </w:date>
      </w:sdtPr>
      <w:sdtEndPr/>
      <w:sdtContent>
        <w:p w14:paraId="60C0852B" w14:textId="4E023BF1" w:rsidR="003F5DA2" w:rsidRPr="008C157C" w:rsidRDefault="003F5DA2" w:rsidP="006B054B">
          <w:pPr>
            <w:pStyle w:val="Heading2"/>
            <w:spacing w:after="120"/>
            <w:rPr>
              <w:color w:val="000000" w:themeColor="text1"/>
            </w:rPr>
          </w:pPr>
          <w:r w:rsidRPr="008C157C">
            <w:rPr>
              <w:color w:val="000000" w:themeColor="text1"/>
            </w:rPr>
            <w:t>Meeting #17 Summary</w:t>
          </w:r>
        </w:p>
      </w:sdtContent>
    </w:sdt>
    <w:p w14:paraId="54C1B81C" w14:textId="77777777" w:rsidR="003F5DA2" w:rsidRPr="008C157C" w:rsidRDefault="003F5DA2" w:rsidP="006B054B">
      <w:pPr>
        <w:pStyle w:val="Heading2"/>
        <w:spacing w:after="120"/>
        <w:rPr>
          <w:color w:val="000000" w:themeColor="text1"/>
        </w:rPr>
      </w:pPr>
      <w:r w:rsidRPr="008C157C">
        <w:rPr>
          <w:color w:val="000000" w:themeColor="text1"/>
        </w:rPr>
        <w:t>October 25, 2017 10:00 am – 4:30 pm</w:t>
      </w:r>
    </w:p>
    <w:p w14:paraId="61F56E95" w14:textId="77777777" w:rsidR="008C157C" w:rsidRPr="008C157C" w:rsidRDefault="008C157C" w:rsidP="006B054B">
      <w:pPr>
        <w:spacing w:before="120" w:after="120" w:line="240" w:lineRule="auto"/>
        <w:rPr>
          <w:color w:val="000000" w:themeColor="text1"/>
        </w:rPr>
      </w:pPr>
    </w:p>
    <w:tbl>
      <w:tblPr>
        <w:tblW w:w="10355" w:type="dxa"/>
        <w:tblLook w:val="04A0" w:firstRow="1" w:lastRow="0" w:firstColumn="1" w:lastColumn="0" w:noHBand="0" w:noVBand="1"/>
      </w:tblPr>
      <w:tblGrid>
        <w:gridCol w:w="1412"/>
        <w:gridCol w:w="8943"/>
      </w:tblGrid>
      <w:tr w:rsidR="008C157C" w:rsidRPr="006B054B" w14:paraId="2D1AE6BA" w14:textId="77777777" w:rsidTr="006F39D8">
        <w:trPr>
          <w:trHeight w:val="1278"/>
        </w:trPr>
        <w:tc>
          <w:tcPr>
            <w:tcW w:w="1304" w:type="dxa"/>
          </w:tcPr>
          <w:p w14:paraId="26C0DCD2" w14:textId="77777777" w:rsidR="003F5DA2" w:rsidRPr="006B054B" w:rsidRDefault="003F5DA2" w:rsidP="006B054B">
            <w:pPr>
              <w:pStyle w:val="Heading3"/>
              <w:spacing w:before="120" w:after="120"/>
              <w:rPr>
                <w:rFonts w:asciiTheme="minorHAnsi" w:hAnsiTheme="minorHAnsi"/>
                <w:color w:val="000000" w:themeColor="text1"/>
                <w:szCs w:val="24"/>
              </w:rPr>
            </w:pPr>
            <w:r w:rsidRPr="006B054B">
              <w:rPr>
                <w:rFonts w:asciiTheme="minorHAnsi" w:hAnsiTheme="minorHAnsi"/>
                <w:color w:val="000000" w:themeColor="text1"/>
                <w:szCs w:val="24"/>
              </w:rPr>
              <w:t>Attending:</w:t>
            </w:r>
          </w:p>
        </w:tc>
        <w:tc>
          <w:tcPr>
            <w:tcW w:w="8776" w:type="dxa"/>
            <w:vAlign w:val="bottom"/>
          </w:tcPr>
          <w:p w14:paraId="7E7314B9" w14:textId="59E910DA" w:rsidR="003F5DA2" w:rsidRPr="006B054B" w:rsidRDefault="006B054B" w:rsidP="006B054B">
            <w:pPr>
              <w:pStyle w:val="PlainText"/>
              <w:spacing w:before="120" w:after="120" w:line="240" w:lineRule="auto"/>
              <w:rPr>
                <w:rFonts w:ascii="Arial Narrow" w:hAnsi="Arial Narrow" w:cs="Courier New"/>
                <w:color w:val="000000" w:themeColor="text1"/>
                <w:sz w:val="24"/>
                <w:szCs w:val="24"/>
              </w:rPr>
            </w:pPr>
            <w:r w:rsidRPr="006B054B">
              <w:rPr>
                <w:rFonts w:ascii="Arial Narrow" w:hAnsi="Arial Narrow" w:cs="Courier New"/>
                <w:color w:val="000000" w:themeColor="text1"/>
                <w:sz w:val="24"/>
                <w:szCs w:val="24"/>
              </w:rPr>
              <w:t xml:space="preserve">Dongho Chang, Aimee D'Avignon, </w:t>
            </w:r>
            <w:r w:rsidR="003F5DA2" w:rsidRPr="006B054B">
              <w:rPr>
                <w:rFonts w:ascii="Arial Narrow" w:hAnsi="Arial Narrow" w:cs="Courier New"/>
                <w:color w:val="000000" w:themeColor="text1"/>
                <w:sz w:val="24"/>
                <w:szCs w:val="24"/>
              </w:rPr>
              <w:t xml:space="preserve">David Delgado, Josh Diekmann, </w:t>
            </w:r>
            <w:r w:rsidRPr="006B054B">
              <w:rPr>
                <w:rFonts w:ascii="Arial Narrow" w:hAnsi="Arial Narrow" w:cs="Courier New"/>
                <w:color w:val="000000" w:themeColor="text1"/>
                <w:sz w:val="24"/>
                <w:szCs w:val="24"/>
              </w:rPr>
              <w:t xml:space="preserve">Mike Dornfeld, </w:t>
            </w:r>
            <w:r w:rsidR="003F5DA2" w:rsidRPr="006B054B">
              <w:rPr>
                <w:rFonts w:ascii="Arial Narrow" w:hAnsi="Arial Narrow" w:cs="Courier New"/>
                <w:color w:val="000000" w:themeColor="text1"/>
                <w:sz w:val="24"/>
                <w:szCs w:val="24"/>
              </w:rPr>
              <w:t xml:space="preserve">Eric Edwards, </w:t>
            </w:r>
            <w:r w:rsidRPr="006B054B">
              <w:rPr>
                <w:rFonts w:ascii="Arial Narrow" w:hAnsi="Arial Narrow" w:cs="Courier New"/>
                <w:color w:val="000000" w:themeColor="text1"/>
                <w:sz w:val="24"/>
                <w:szCs w:val="24"/>
              </w:rPr>
              <w:t>Myke Gable, Will Hitchco</w:t>
            </w:r>
            <w:r w:rsidR="000D6560">
              <w:rPr>
                <w:rFonts w:ascii="Arial Narrow" w:hAnsi="Arial Narrow" w:cs="Courier New"/>
                <w:color w:val="000000" w:themeColor="text1"/>
                <w:sz w:val="24"/>
                <w:szCs w:val="24"/>
              </w:rPr>
              <w:t>c</w:t>
            </w:r>
            <w:r w:rsidRPr="006B054B">
              <w:rPr>
                <w:rFonts w:ascii="Arial Narrow" w:hAnsi="Arial Narrow" w:cs="Courier New"/>
                <w:color w:val="000000" w:themeColor="text1"/>
                <w:sz w:val="24"/>
                <w:szCs w:val="24"/>
              </w:rPr>
              <w:t xml:space="preserve">k, </w:t>
            </w:r>
            <w:r w:rsidR="003F5DA2" w:rsidRPr="006B054B">
              <w:rPr>
                <w:rFonts w:ascii="Arial Narrow" w:hAnsi="Arial Narrow" w:cs="Courier New"/>
                <w:color w:val="000000" w:themeColor="text1"/>
                <w:sz w:val="24"/>
                <w:szCs w:val="24"/>
              </w:rPr>
              <w:t>Cait Lang, Pam P</w:t>
            </w:r>
            <w:r>
              <w:rPr>
                <w:rFonts w:ascii="Arial Narrow" w:hAnsi="Arial Narrow" w:cs="Courier New"/>
                <w:color w:val="000000" w:themeColor="text1"/>
                <w:sz w:val="24"/>
                <w:szCs w:val="24"/>
              </w:rPr>
              <w:t>ann</w:t>
            </w:r>
            <w:r w:rsidR="003F5DA2" w:rsidRPr="006B054B">
              <w:rPr>
                <w:rFonts w:ascii="Arial Narrow" w:hAnsi="Arial Narrow" w:cs="Courier New"/>
                <w:color w:val="000000" w:themeColor="text1"/>
                <w:sz w:val="24"/>
                <w:szCs w:val="24"/>
              </w:rPr>
              <w:t xml:space="preserve">kuk, </w:t>
            </w:r>
            <w:r w:rsidRPr="006B054B">
              <w:rPr>
                <w:rFonts w:ascii="Arial Narrow" w:hAnsi="Arial Narrow" w:cs="Courier New"/>
                <w:color w:val="000000" w:themeColor="text1"/>
                <w:sz w:val="24"/>
                <w:szCs w:val="24"/>
              </w:rPr>
              <w:t xml:space="preserve">Julia Reitan, Ida Van Schalkwyk, Paul Taylor, Scott Waller, Karen Wigen, </w:t>
            </w:r>
            <w:r w:rsidR="003F5DA2" w:rsidRPr="006B054B">
              <w:rPr>
                <w:rFonts w:ascii="Arial Narrow" w:hAnsi="Arial Narrow" w:cs="Courier New"/>
                <w:color w:val="000000" w:themeColor="text1"/>
                <w:sz w:val="24"/>
                <w:szCs w:val="24"/>
              </w:rPr>
              <w:t>Heidi Keller</w:t>
            </w:r>
          </w:p>
          <w:p w14:paraId="1FEEF432" w14:textId="7992CC45" w:rsidR="008C157C" w:rsidRPr="006B054B" w:rsidRDefault="003F5DA2" w:rsidP="006B054B">
            <w:pPr>
              <w:pStyle w:val="PlainText"/>
              <w:spacing w:before="120" w:after="0" w:line="240" w:lineRule="auto"/>
              <w:rPr>
                <w:rFonts w:ascii="Arial Narrow" w:hAnsi="Arial Narrow" w:cs="Courier New"/>
                <w:color w:val="000000" w:themeColor="text1"/>
                <w:sz w:val="24"/>
                <w:szCs w:val="24"/>
              </w:rPr>
            </w:pPr>
            <w:r w:rsidRPr="006B054B">
              <w:rPr>
                <w:rFonts w:ascii="Arial Narrow" w:hAnsi="Arial Narrow" w:cs="Courier New"/>
                <w:color w:val="000000" w:themeColor="text1"/>
                <w:sz w:val="24"/>
                <w:szCs w:val="24"/>
              </w:rPr>
              <w:t xml:space="preserve">Remote participants (completed worksheets in advance): Anderson, Marc; Claybrooke, Charlotte; Annie Kirk </w:t>
            </w:r>
          </w:p>
        </w:tc>
      </w:tr>
    </w:tbl>
    <w:p w14:paraId="0618EC41" w14:textId="0E4CE5F8" w:rsidR="00B04E30" w:rsidRPr="006B054B" w:rsidRDefault="00B04E30" w:rsidP="006B054B">
      <w:pPr>
        <w:pStyle w:val="ListParagraph"/>
        <w:numPr>
          <w:ilvl w:val="0"/>
          <w:numId w:val="7"/>
        </w:numPr>
        <w:spacing w:before="240" w:after="120"/>
        <w:contextualSpacing w:val="0"/>
        <w:rPr>
          <w:rFonts w:ascii="Arial" w:hAnsi="Arial" w:cs="Arial"/>
          <w:b/>
          <w:color w:val="000000" w:themeColor="text1"/>
          <w:sz w:val="24"/>
          <w:szCs w:val="24"/>
        </w:rPr>
      </w:pPr>
      <w:r w:rsidRPr="006B054B">
        <w:rPr>
          <w:rFonts w:ascii="Arial" w:hAnsi="Arial" w:cs="Arial"/>
          <w:b/>
          <w:color w:val="000000" w:themeColor="text1"/>
          <w:sz w:val="24"/>
          <w:szCs w:val="24"/>
        </w:rPr>
        <w:t>2017 Annual Report Outline</w:t>
      </w:r>
    </w:p>
    <w:p w14:paraId="371F0248" w14:textId="46A30D6F" w:rsidR="00B04E30" w:rsidRPr="006B054B" w:rsidRDefault="006F39D8" w:rsidP="006B054B">
      <w:pPr>
        <w:pStyle w:val="ListParagraph"/>
        <w:numPr>
          <w:ilvl w:val="0"/>
          <w:numId w:val="8"/>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The Council r</w:t>
      </w:r>
      <w:r w:rsidR="00B04E30" w:rsidRPr="006B054B">
        <w:rPr>
          <w:rFonts w:ascii="Arial" w:hAnsi="Arial" w:cs="Arial"/>
          <w:color w:val="000000" w:themeColor="text1"/>
          <w:sz w:val="24"/>
          <w:szCs w:val="24"/>
        </w:rPr>
        <w:t xml:space="preserve">eviewed </w:t>
      </w:r>
      <w:r w:rsidRPr="006B054B">
        <w:rPr>
          <w:rFonts w:ascii="Arial" w:hAnsi="Arial" w:cs="Arial"/>
          <w:color w:val="000000" w:themeColor="text1"/>
          <w:sz w:val="24"/>
          <w:szCs w:val="24"/>
        </w:rPr>
        <w:t xml:space="preserve">the </w:t>
      </w:r>
      <w:r w:rsidR="00B04E30" w:rsidRPr="006B054B">
        <w:rPr>
          <w:rFonts w:ascii="Arial" w:hAnsi="Arial" w:cs="Arial"/>
          <w:color w:val="000000" w:themeColor="text1"/>
          <w:sz w:val="24"/>
          <w:szCs w:val="24"/>
        </w:rPr>
        <w:t>draft outline and recomme</w:t>
      </w:r>
      <w:r w:rsidRPr="006B054B">
        <w:rPr>
          <w:rFonts w:ascii="Arial" w:hAnsi="Arial" w:cs="Arial"/>
          <w:color w:val="000000" w:themeColor="text1"/>
          <w:sz w:val="24"/>
          <w:szCs w:val="24"/>
        </w:rPr>
        <w:t>nded format</w:t>
      </w:r>
      <w:r w:rsidR="00544978" w:rsidRPr="006B054B">
        <w:rPr>
          <w:rFonts w:ascii="Arial" w:hAnsi="Arial" w:cs="Arial"/>
          <w:color w:val="000000" w:themeColor="text1"/>
          <w:sz w:val="24"/>
          <w:szCs w:val="24"/>
        </w:rPr>
        <w:t>:</w:t>
      </w:r>
    </w:p>
    <w:p w14:paraId="626D4FB0" w14:textId="05B1C8A9" w:rsidR="00544978" w:rsidRPr="006B054B" w:rsidRDefault="00544978" w:rsidP="006B054B">
      <w:pPr>
        <w:pStyle w:val="ListParagraph"/>
        <w:numPr>
          <w:ilvl w:val="1"/>
          <w:numId w:val="9"/>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Organize recommendations under the Focus Area headings adopted by the Council last year</w:t>
      </w:r>
    </w:p>
    <w:p w14:paraId="3BA75DEC" w14:textId="27B898DA" w:rsidR="00B04E30" w:rsidRPr="006B054B" w:rsidRDefault="00544978" w:rsidP="006B054B">
      <w:pPr>
        <w:pStyle w:val="ListParagraph"/>
        <w:numPr>
          <w:ilvl w:val="1"/>
          <w:numId w:val="9"/>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Principles of Systematic Safety should be described, but they are too narrowly focused on infrastructure to serve as an organizing framework.</w:t>
      </w:r>
    </w:p>
    <w:p w14:paraId="0BCD97EB" w14:textId="5FBDF332" w:rsidR="00B04E30" w:rsidRPr="006B054B" w:rsidRDefault="006F39D8" w:rsidP="006B054B">
      <w:pPr>
        <w:pStyle w:val="ListParagraph"/>
        <w:numPr>
          <w:ilvl w:val="0"/>
          <w:numId w:val="7"/>
        </w:numPr>
        <w:spacing w:before="240" w:after="120"/>
        <w:contextualSpacing w:val="0"/>
        <w:rPr>
          <w:rFonts w:ascii="Arial" w:hAnsi="Arial" w:cs="Arial"/>
          <w:b/>
          <w:color w:val="000000" w:themeColor="text1"/>
          <w:sz w:val="24"/>
          <w:szCs w:val="24"/>
        </w:rPr>
      </w:pPr>
      <w:r w:rsidRPr="006B054B">
        <w:rPr>
          <w:rFonts w:ascii="Arial" w:hAnsi="Arial" w:cs="Arial"/>
          <w:b/>
          <w:color w:val="000000" w:themeColor="text1"/>
          <w:sz w:val="24"/>
          <w:szCs w:val="24"/>
        </w:rPr>
        <w:t>Refining</w:t>
      </w:r>
      <w:r w:rsidR="00B04E30" w:rsidRPr="006B054B">
        <w:rPr>
          <w:rFonts w:ascii="Arial" w:hAnsi="Arial" w:cs="Arial"/>
          <w:b/>
          <w:color w:val="000000" w:themeColor="text1"/>
          <w:sz w:val="24"/>
          <w:szCs w:val="24"/>
        </w:rPr>
        <w:t xml:space="preserve"> 2017 Recommendations</w:t>
      </w:r>
    </w:p>
    <w:p w14:paraId="58F27299" w14:textId="1BE6C507" w:rsidR="00B04E30" w:rsidRPr="006B054B" w:rsidRDefault="00B04E30" w:rsidP="006B054B">
      <w:pPr>
        <w:pStyle w:val="ListParagraph"/>
        <w:numPr>
          <w:ilvl w:val="0"/>
          <w:numId w:val="8"/>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Council members participated</w:t>
      </w:r>
      <w:r w:rsidR="008C157C" w:rsidRPr="006B054B">
        <w:rPr>
          <w:rFonts w:ascii="Arial" w:hAnsi="Arial" w:cs="Arial"/>
          <w:color w:val="000000" w:themeColor="text1"/>
          <w:sz w:val="24"/>
          <w:szCs w:val="24"/>
        </w:rPr>
        <w:t xml:space="preserve"> in a card sorting exercise to identify recommendations for inclusion in the 2017 Annual Report to the Governor and the Legislature</w:t>
      </w:r>
      <w:r w:rsidRPr="006B054B">
        <w:rPr>
          <w:rFonts w:ascii="Arial" w:hAnsi="Arial" w:cs="Arial"/>
          <w:color w:val="000000" w:themeColor="text1"/>
          <w:sz w:val="24"/>
          <w:szCs w:val="24"/>
        </w:rPr>
        <w:t xml:space="preserve"> (see page 5 for description of exercise) </w:t>
      </w:r>
    </w:p>
    <w:p w14:paraId="79CB046A" w14:textId="076E8DBB" w:rsidR="00544978" w:rsidRPr="006B054B" w:rsidRDefault="00544978" w:rsidP="006B054B">
      <w:pPr>
        <w:pStyle w:val="ListParagraph"/>
        <w:numPr>
          <w:ilvl w:val="0"/>
          <w:numId w:val="8"/>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 xml:space="preserve">38 draft recommendations were considered based on their readiness to move forward. Those that </w:t>
      </w:r>
      <w:r w:rsidR="000D6560">
        <w:rPr>
          <w:rFonts w:ascii="Arial" w:hAnsi="Arial" w:cs="Arial"/>
          <w:color w:val="000000" w:themeColor="text1"/>
          <w:sz w:val="24"/>
          <w:szCs w:val="24"/>
        </w:rPr>
        <w:t xml:space="preserve">are not selected for the 2017 report </w:t>
      </w:r>
      <w:r w:rsidRPr="006B054B">
        <w:rPr>
          <w:rFonts w:ascii="Arial" w:hAnsi="Arial" w:cs="Arial"/>
          <w:color w:val="000000" w:themeColor="text1"/>
          <w:sz w:val="24"/>
          <w:szCs w:val="24"/>
        </w:rPr>
        <w:t>will move forward for more work and consideration next year.</w:t>
      </w:r>
    </w:p>
    <w:p w14:paraId="7C1157D0" w14:textId="09DF3402" w:rsidR="00B04E30" w:rsidRPr="006B054B" w:rsidRDefault="00B04E30" w:rsidP="006B054B">
      <w:pPr>
        <w:pStyle w:val="ListParagraph"/>
        <w:numPr>
          <w:ilvl w:val="0"/>
          <w:numId w:val="8"/>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 xml:space="preserve">Next steps: Scott Waller will </w:t>
      </w:r>
      <w:r w:rsidR="00544978" w:rsidRPr="006B054B">
        <w:rPr>
          <w:rFonts w:ascii="Arial" w:hAnsi="Arial" w:cs="Arial"/>
          <w:color w:val="000000" w:themeColor="text1"/>
          <w:sz w:val="24"/>
          <w:szCs w:val="24"/>
        </w:rPr>
        <w:t>review</w:t>
      </w:r>
      <w:r w:rsidRPr="006B054B">
        <w:rPr>
          <w:rFonts w:ascii="Arial" w:hAnsi="Arial" w:cs="Arial"/>
          <w:color w:val="000000" w:themeColor="text1"/>
          <w:sz w:val="24"/>
          <w:szCs w:val="24"/>
        </w:rPr>
        <w:t xml:space="preserve"> for evidence based or promising practices and submit to Darrin Grondel</w:t>
      </w:r>
      <w:r w:rsidR="00544978" w:rsidRPr="006B054B">
        <w:rPr>
          <w:rFonts w:ascii="Arial" w:hAnsi="Arial" w:cs="Arial"/>
          <w:color w:val="000000" w:themeColor="text1"/>
          <w:sz w:val="24"/>
          <w:szCs w:val="24"/>
        </w:rPr>
        <w:t xml:space="preserve">. </w:t>
      </w:r>
    </w:p>
    <w:p w14:paraId="52DAD3A4" w14:textId="5421C7CE" w:rsidR="00544978" w:rsidRPr="006B054B" w:rsidRDefault="00544978" w:rsidP="006B054B">
      <w:pPr>
        <w:pStyle w:val="ListParagraph"/>
        <w:numPr>
          <w:ilvl w:val="0"/>
          <w:numId w:val="8"/>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Darrin will respond to the Council about which/how many recommendations are viable for WTSC to pursue in the coming year.</w:t>
      </w:r>
    </w:p>
    <w:p w14:paraId="646686AA" w14:textId="09F2DD1A" w:rsidR="006F39D8" w:rsidRPr="006B054B" w:rsidRDefault="006F39D8" w:rsidP="006B054B">
      <w:pPr>
        <w:spacing w:before="120" w:after="120" w:line="240" w:lineRule="auto"/>
        <w:rPr>
          <w:b/>
          <w:sz w:val="24"/>
          <w:szCs w:val="24"/>
        </w:rPr>
      </w:pPr>
      <w:r w:rsidRPr="006B054B">
        <w:rPr>
          <w:b/>
          <w:sz w:val="24"/>
          <w:szCs w:val="24"/>
        </w:rPr>
        <w:t>Next meeting:</w:t>
      </w:r>
    </w:p>
    <w:p w14:paraId="671B86D8" w14:textId="62EB152F" w:rsidR="006F39D8" w:rsidRPr="006B054B" w:rsidRDefault="006F39D8" w:rsidP="006B054B">
      <w:pPr>
        <w:spacing w:before="120" w:after="120" w:line="240" w:lineRule="auto"/>
        <w:rPr>
          <w:sz w:val="24"/>
          <w:szCs w:val="24"/>
        </w:rPr>
        <w:sectPr w:rsidR="006F39D8" w:rsidRPr="006B054B" w:rsidSect="001B2B8E">
          <w:footerReference w:type="even" r:id="rId7"/>
          <w:footerReference w:type="default" r:id="rId8"/>
          <w:pgSz w:w="12240" w:h="15840"/>
          <w:pgMar w:top="720" w:right="1080" w:bottom="720" w:left="1080" w:header="720" w:footer="720" w:gutter="0"/>
          <w:cols w:space="720"/>
          <w:docGrid w:linePitch="360"/>
        </w:sectPr>
      </w:pPr>
      <w:r w:rsidRPr="006B054B">
        <w:rPr>
          <w:sz w:val="24"/>
          <w:szCs w:val="24"/>
        </w:rPr>
        <w:t xml:space="preserve">12/06/17, 10 </w:t>
      </w:r>
      <w:r w:rsidR="006B054B">
        <w:rPr>
          <w:sz w:val="24"/>
          <w:szCs w:val="24"/>
        </w:rPr>
        <w:t>AM – 2:30 PM</w:t>
      </w:r>
      <w:r w:rsidRPr="006B054B">
        <w:rPr>
          <w:sz w:val="24"/>
          <w:szCs w:val="24"/>
        </w:rPr>
        <w:t>, WTSC, Olympia</w:t>
      </w:r>
    </w:p>
    <w:p w14:paraId="531C83AB" w14:textId="729469CE" w:rsidR="00B65F49" w:rsidRPr="006B054B" w:rsidRDefault="00544978" w:rsidP="006B054B">
      <w:pPr>
        <w:spacing w:before="120" w:after="120" w:line="240" w:lineRule="auto"/>
        <w:jc w:val="center"/>
        <w:rPr>
          <w:rFonts w:ascii="Arial" w:hAnsi="Arial" w:cs="Arial"/>
          <w:b/>
          <w:color w:val="000000" w:themeColor="text1"/>
          <w:sz w:val="24"/>
          <w:szCs w:val="24"/>
        </w:rPr>
      </w:pPr>
      <w:r w:rsidRPr="006B054B">
        <w:rPr>
          <w:rFonts w:ascii="Arial" w:hAnsi="Arial" w:cs="Arial"/>
          <w:b/>
          <w:color w:val="000000" w:themeColor="text1"/>
          <w:sz w:val="24"/>
          <w:szCs w:val="24"/>
        </w:rPr>
        <w:lastRenderedPageBreak/>
        <w:t>Card Sort Results</w:t>
      </w:r>
    </w:p>
    <w:p w14:paraId="41CCF1F2" w14:textId="42384CF2" w:rsidR="008071FC" w:rsidRPr="006B054B" w:rsidRDefault="008C157C" w:rsidP="006B054B">
      <w:pPr>
        <w:spacing w:before="120" w:after="120" w:line="240" w:lineRule="auto"/>
        <w:rPr>
          <w:rFonts w:ascii="Arial" w:hAnsi="Arial" w:cs="Arial"/>
          <w:color w:val="000000" w:themeColor="text1"/>
          <w:sz w:val="24"/>
          <w:szCs w:val="24"/>
          <w:u w:val="single"/>
        </w:rPr>
      </w:pPr>
      <w:r w:rsidRPr="006B054B">
        <w:rPr>
          <w:rFonts w:ascii="Arial" w:hAnsi="Arial" w:cs="Arial"/>
          <w:color w:val="000000" w:themeColor="text1"/>
          <w:sz w:val="24"/>
          <w:szCs w:val="24"/>
          <w:u w:val="single"/>
        </w:rPr>
        <w:t xml:space="preserve">Cards </w:t>
      </w:r>
      <w:r w:rsidR="008071FC" w:rsidRPr="006B054B">
        <w:rPr>
          <w:rFonts w:ascii="Arial" w:hAnsi="Arial" w:cs="Arial"/>
          <w:color w:val="000000" w:themeColor="text1"/>
          <w:sz w:val="24"/>
          <w:szCs w:val="24"/>
          <w:u w:val="single"/>
        </w:rPr>
        <w:t>Proposed by all three groups</w:t>
      </w:r>
    </w:p>
    <w:p w14:paraId="09FAE442" w14:textId="05773721"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2. Speedier warrant for blood draw.</w:t>
      </w:r>
    </w:p>
    <w:p w14:paraId="5E314A14" w14:textId="353FAD17"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7. Change current budget proviso language that limits expansion of photo enforcement to previously authorized pilot sites. The pilot has been successful. Authority should be extended to other sites.</w:t>
      </w:r>
    </w:p>
    <w:p w14:paraId="23F3C3A6" w14:textId="7288390C"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Sugg</w:t>
      </w:r>
      <w:r w:rsidR="000D6560">
        <w:rPr>
          <w:rFonts w:ascii="Arial" w:hAnsi="Arial" w:cs="Arial"/>
          <w:i/>
          <w:color w:val="000000" w:themeColor="text1"/>
          <w:sz w:val="24"/>
          <w:szCs w:val="24"/>
        </w:rPr>
        <w:t>estion: seems connected to 8,9,</w:t>
      </w:r>
      <w:r w:rsidRPr="006B054B">
        <w:rPr>
          <w:rFonts w:ascii="Arial" w:hAnsi="Arial" w:cs="Arial"/>
          <w:i/>
          <w:color w:val="000000" w:themeColor="text1"/>
          <w:sz w:val="24"/>
          <w:szCs w:val="24"/>
        </w:rPr>
        <w:t>10</w:t>
      </w:r>
    </w:p>
    <w:p w14:paraId="3EEACF7E" w14:textId="77777777" w:rsidR="008071FC" w:rsidRPr="006B054B" w:rsidRDefault="008071F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Combine 8 &amp; 9:</w:t>
      </w:r>
    </w:p>
    <w:p w14:paraId="5AF38D5B" w14:textId="673A9B64" w:rsidR="008071FC" w:rsidRPr="006B054B" w:rsidRDefault="008C157C" w:rsidP="000D6560">
      <w:pPr>
        <w:spacing w:before="120" w:after="120" w:line="240" w:lineRule="auto"/>
        <w:ind w:left="432"/>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8. Propose legislation that revenue from photo enforcement technologies shall be dedicated to safety investments. </w:t>
      </w:r>
      <w:r w:rsidR="008071FC" w:rsidRPr="006B054B">
        <w:rPr>
          <w:rFonts w:ascii="Arial" w:hAnsi="Arial" w:cs="Arial"/>
          <w:strike/>
          <w:color w:val="000000" w:themeColor="text1"/>
          <w:sz w:val="24"/>
          <w:szCs w:val="24"/>
        </w:rPr>
        <w:t>the improvement of walking environment, e.g. better count down signals, curb cuts, pop up enforcement locations, better information for the driver</w:t>
      </w:r>
      <w:r w:rsidR="008071FC" w:rsidRPr="006B054B">
        <w:rPr>
          <w:rFonts w:ascii="Arial" w:hAnsi="Arial" w:cs="Arial"/>
          <w:color w:val="000000" w:themeColor="text1"/>
          <w:sz w:val="24"/>
          <w:szCs w:val="24"/>
        </w:rPr>
        <w:t>.</w:t>
      </w:r>
      <w:bookmarkStart w:id="0" w:name="_GoBack"/>
      <w:bookmarkEnd w:id="0"/>
    </w:p>
    <w:p w14:paraId="501B4C9C" w14:textId="4E683593" w:rsidR="008071FC" w:rsidRPr="006B054B" w:rsidRDefault="008C157C" w:rsidP="000D6560">
      <w:pPr>
        <w:spacing w:before="120" w:after="120" w:line="240" w:lineRule="auto"/>
        <w:ind w:left="432"/>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9. </w:t>
      </w:r>
      <w:r w:rsidRPr="006B054B">
        <w:rPr>
          <w:rFonts w:ascii="Arial" w:hAnsi="Arial" w:cs="Arial"/>
          <w:color w:val="000000" w:themeColor="text1"/>
          <w:sz w:val="24"/>
          <w:szCs w:val="24"/>
        </w:rPr>
        <w:t xml:space="preserve">(Sub set under #8) </w:t>
      </w:r>
      <w:r w:rsidR="008071FC" w:rsidRPr="006B054B">
        <w:rPr>
          <w:rFonts w:ascii="Arial" w:hAnsi="Arial" w:cs="Arial"/>
          <w:color w:val="000000" w:themeColor="text1"/>
          <w:sz w:val="24"/>
          <w:szCs w:val="24"/>
        </w:rPr>
        <w:t>Propose legislation for a statewide program that requires revenue from photo enforcement citations to be used for safety. Roll it out as a new safety tool. Split revenue between local jurisdiction and statewide grant program to provide startup funding for additional sites, prioritized based on collision data and financial need.</w:t>
      </w:r>
    </w:p>
    <w:p w14:paraId="3A6F8F14" w14:textId="0EDC37F9"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14. Provide education, then enforcement, re: the new distracted driving law.</w:t>
      </w:r>
    </w:p>
    <w:p w14:paraId="37CE8985" w14:textId="77777777"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Suggested edit: Continue to provide…</w:t>
      </w:r>
    </w:p>
    <w:p w14:paraId="33F929D9" w14:textId="03986C16" w:rsidR="008C157C" w:rsidRPr="006B054B" w:rsidRDefault="008C157C" w:rsidP="006B054B">
      <w:pPr>
        <w:spacing w:before="360" w:after="120" w:line="240" w:lineRule="auto"/>
        <w:rPr>
          <w:rFonts w:ascii="Arial" w:hAnsi="Arial" w:cs="Arial"/>
          <w:color w:val="000000" w:themeColor="text1"/>
          <w:sz w:val="24"/>
          <w:szCs w:val="24"/>
          <w:u w:val="single"/>
        </w:rPr>
      </w:pPr>
      <w:r w:rsidRPr="006B054B">
        <w:rPr>
          <w:rFonts w:ascii="Arial" w:hAnsi="Arial" w:cs="Arial"/>
          <w:color w:val="000000" w:themeColor="text1"/>
          <w:sz w:val="24"/>
          <w:szCs w:val="24"/>
          <w:u w:val="single"/>
        </w:rPr>
        <w:t>Cards proposed by two groups, approved by all</w:t>
      </w:r>
    </w:p>
    <w:p w14:paraId="682D864C" w14:textId="09773EFE"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13. Fund pedestrian amenities – like traffic circles, curb cuts, bump outs – that shorten the [crossing] distance</w:t>
      </w:r>
    </w:p>
    <w:p w14:paraId="70D3E7D9" w14:textId="77777777"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 xml:space="preserve">Suggested rewrite: Encourage state grant programs to fund pedestrian friendly infrastructure that shorten the crossing distance, such as roundabouts, accessible features, curb extensions, sand crosswalk median islands. </w:t>
      </w:r>
    </w:p>
    <w:p w14:paraId="3BE3E243" w14:textId="3EB85630"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35. Develop and disseminate a risk reduction framework that aids jurisdictions in identifying priority locations where they will invest as funding becomes available.</w:t>
      </w:r>
    </w:p>
    <w:p w14:paraId="3AE0526D" w14:textId="77777777"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Suggested addition: Work to better understand how the built environment and pedestrian/driver actions, beliefs, and attitudes contribute to risky actions and crashes. Use to I.D. locations and actions and countermeasures to address.</w:t>
      </w:r>
    </w:p>
    <w:p w14:paraId="46E41BAA" w14:textId="40CF46F4"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26. Educate local jurisdictions on </w:t>
      </w:r>
      <w:r w:rsidR="008071FC" w:rsidRPr="006B054B">
        <w:rPr>
          <w:rFonts w:ascii="Arial" w:hAnsi="Arial" w:cs="Arial"/>
          <w:strike/>
          <w:color w:val="000000" w:themeColor="text1"/>
          <w:sz w:val="24"/>
          <w:szCs w:val="24"/>
        </w:rPr>
        <w:t>the legal framework for</w:t>
      </w:r>
      <w:r w:rsidR="008071FC" w:rsidRPr="006B054B">
        <w:rPr>
          <w:rFonts w:ascii="Arial" w:hAnsi="Arial" w:cs="Arial"/>
          <w:color w:val="000000" w:themeColor="text1"/>
          <w:sz w:val="24"/>
          <w:szCs w:val="24"/>
        </w:rPr>
        <w:t xml:space="preserve"> developing pedestrian walkway plans and prioritizing investments. Identify conferences, annual meetings, and forums with targeted presentations and workshops on the legal framework, increasing skills in managing risk and being successful. Key concepts: emphasize use of facts, deemphasize use of opinion.</w:t>
      </w:r>
    </w:p>
    <w:p w14:paraId="6AE1DE79" w14:textId="1ED9A5B1" w:rsidR="008C157C" w:rsidRPr="006B054B" w:rsidRDefault="008C157C" w:rsidP="000D6560">
      <w:pPr>
        <w:spacing w:before="240" w:after="120" w:line="240" w:lineRule="auto"/>
        <w:rPr>
          <w:rFonts w:ascii="Arial" w:hAnsi="Arial" w:cs="Arial"/>
          <w:color w:val="000000" w:themeColor="text1"/>
          <w:sz w:val="24"/>
          <w:szCs w:val="24"/>
          <w:u w:val="single"/>
        </w:rPr>
      </w:pPr>
      <w:r w:rsidRPr="006B054B">
        <w:rPr>
          <w:rFonts w:ascii="Arial" w:hAnsi="Arial" w:cs="Arial"/>
          <w:color w:val="000000" w:themeColor="text1"/>
          <w:sz w:val="24"/>
          <w:szCs w:val="24"/>
          <w:u w:val="single"/>
        </w:rPr>
        <w:lastRenderedPageBreak/>
        <w:t>Cards Proposed by one group, approved by all</w:t>
      </w:r>
    </w:p>
    <w:p w14:paraId="1989E189" w14:textId="181C1A05" w:rsidR="008071FC" w:rsidRPr="006B054B" w:rsidRDefault="008C157C" w:rsidP="000D6560">
      <w:pPr>
        <w:spacing w:before="240" w:after="120" w:line="240" w:lineRule="auto"/>
        <w:rPr>
          <w:rFonts w:ascii="Arial" w:hAnsi="Arial" w:cs="Arial"/>
          <w:strike/>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17. </w:t>
      </w:r>
      <w:r w:rsidR="008071FC" w:rsidRPr="006B054B">
        <w:rPr>
          <w:rFonts w:ascii="Arial" w:hAnsi="Arial" w:cs="Arial"/>
          <w:strike/>
          <w:color w:val="000000" w:themeColor="text1"/>
          <w:sz w:val="24"/>
          <w:szCs w:val="24"/>
        </w:rPr>
        <w:t xml:space="preserve">Develop </w:t>
      </w:r>
      <w:r w:rsidR="008071FC" w:rsidRPr="006B054B">
        <w:rPr>
          <w:rFonts w:ascii="Arial" w:hAnsi="Arial" w:cs="Arial"/>
          <w:color w:val="000000" w:themeColor="text1"/>
          <w:sz w:val="24"/>
          <w:szCs w:val="24"/>
        </w:rPr>
        <w:t xml:space="preserve">Disseminate an illumination </w:t>
      </w:r>
      <w:r w:rsidR="008071FC" w:rsidRPr="006B054B">
        <w:rPr>
          <w:rFonts w:ascii="Arial" w:hAnsi="Arial" w:cs="Arial"/>
          <w:strike/>
          <w:color w:val="000000" w:themeColor="text1"/>
          <w:sz w:val="24"/>
          <w:szCs w:val="24"/>
        </w:rPr>
        <w:t>standard</w:t>
      </w:r>
      <w:r w:rsidR="008071FC" w:rsidRPr="006B054B">
        <w:rPr>
          <w:rFonts w:ascii="Arial" w:hAnsi="Arial" w:cs="Arial"/>
          <w:color w:val="000000" w:themeColor="text1"/>
          <w:sz w:val="24"/>
          <w:szCs w:val="24"/>
        </w:rPr>
        <w:t xml:space="preserve"> best practice at marked </w:t>
      </w:r>
      <w:r w:rsidR="000D6560" w:rsidRPr="006B054B">
        <w:rPr>
          <w:rFonts w:ascii="Arial" w:hAnsi="Arial" w:cs="Arial"/>
          <w:color w:val="000000" w:themeColor="text1"/>
          <w:sz w:val="24"/>
          <w:szCs w:val="24"/>
        </w:rPr>
        <w:t>crosswalks.</w:t>
      </w:r>
      <w:r w:rsidR="000D6560" w:rsidRPr="006B054B">
        <w:rPr>
          <w:rFonts w:ascii="Arial" w:hAnsi="Arial" w:cs="Arial"/>
          <w:strike/>
          <w:color w:val="000000" w:themeColor="text1"/>
          <w:sz w:val="24"/>
          <w:szCs w:val="24"/>
        </w:rPr>
        <w:t xml:space="preserve"> For</w:t>
      </w:r>
      <w:r w:rsidR="008071FC" w:rsidRPr="006B054B">
        <w:rPr>
          <w:rFonts w:ascii="Arial" w:hAnsi="Arial" w:cs="Arial"/>
          <w:strike/>
          <w:color w:val="000000" w:themeColor="text1"/>
          <w:sz w:val="24"/>
          <w:szCs w:val="24"/>
        </w:rPr>
        <w:t xml:space="preserve"> pedestrian safety.</w:t>
      </w:r>
    </w:p>
    <w:p w14:paraId="20B8C77A" w14:textId="77777777"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Note: SDOT standards are ready for dissemination</w:t>
      </w:r>
    </w:p>
    <w:p w14:paraId="49F95D4D" w14:textId="4D184B86"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24. Create a work group to review </w:t>
      </w:r>
      <w:r w:rsidR="008071FC" w:rsidRPr="006B054B">
        <w:rPr>
          <w:rFonts w:ascii="Arial" w:hAnsi="Arial" w:cs="Arial"/>
          <w:strike/>
          <w:color w:val="000000" w:themeColor="text1"/>
          <w:sz w:val="24"/>
          <w:szCs w:val="24"/>
        </w:rPr>
        <w:t>Pass permissive</w:t>
      </w:r>
      <w:r w:rsidR="008071FC" w:rsidRPr="006B054B">
        <w:rPr>
          <w:rFonts w:ascii="Arial" w:hAnsi="Arial" w:cs="Arial"/>
          <w:color w:val="000000" w:themeColor="text1"/>
          <w:sz w:val="24"/>
          <w:szCs w:val="24"/>
        </w:rPr>
        <w:t xml:space="preserve"> speed limit legislation and requirements to allow jurisdictions to lower speed limits and put in amenities without requiring a state approved speed study.</w:t>
      </w:r>
      <w:r w:rsidR="008071FC" w:rsidRPr="006B054B">
        <w:rPr>
          <w:rFonts w:ascii="Arial" w:hAnsi="Arial" w:cs="Arial"/>
          <w:strike/>
          <w:color w:val="000000" w:themeColor="text1"/>
          <w:sz w:val="24"/>
          <w:szCs w:val="24"/>
        </w:rPr>
        <w:t xml:space="preserve"> allowing implementation of the concepts of systemic safety for all users</w:t>
      </w:r>
    </w:p>
    <w:p w14:paraId="20B7758F" w14:textId="77777777"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 xml:space="preserve">Follow up with Dongho, Mike, Josh, Ida and Charlotte </w:t>
      </w:r>
    </w:p>
    <w:p w14:paraId="76CBDF20" w14:textId="381644D2"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27. Create a work group to look at data in WSDOT Public Crash Portal Phase 2 and develop schema that makes the job easier for smaller jurisdictions, and fund the development of Phase 3 to implement it.</w:t>
      </w:r>
    </w:p>
    <w:p w14:paraId="7E68BDF8" w14:textId="495B10C5"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29. Promote the importance of being visible during dusk and darkness for pedestrians and drivers statewide, using public education campaigns like the “see and be seen” initiatives underway in Spokane and Clark Counties.</w:t>
      </w:r>
    </w:p>
    <w:p w14:paraId="209CAE76" w14:textId="459F1F4C" w:rsidR="008071FC"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8071FC" w:rsidRPr="006B054B">
        <w:rPr>
          <w:rFonts w:ascii="Arial" w:hAnsi="Arial" w:cs="Arial"/>
          <w:color w:val="000000" w:themeColor="text1"/>
          <w:sz w:val="24"/>
          <w:szCs w:val="24"/>
        </w:rPr>
        <w:t xml:space="preserve">39. </w:t>
      </w:r>
      <w:r w:rsidR="008071FC" w:rsidRPr="006B054B">
        <w:rPr>
          <w:rFonts w:ascii="Arial" w:hAnsi="Arial" w:cs="Arial"/>
          <w:i/>
          <w:color w:val="000000" w:themeColor="text1"/>
          <w:sz w:val="24"/>
          <w:szCs w:val="24"/>
        </w:rPr>
        <w:t xml:space="preserve">New: </w:t>
      </w:r>
      <w:r w:rsidR="008071FC" w:rsidRPr="006B054B">
        <w:rPr>
          <w:rFonts w:ascii="Arial" w:hAnsi="Arial" w:cs="Arial"/>
          <w:color w:val="000000" w:themeColor="text1"/>
          <w:sz w:val="24"/>
          <w:szCs w:val="24"/>
        </w:rPr>
        <w:t xml:space="preserve">Fund and evaluate a 5-year pedestrian death review pilot to identify and address modifiable contributing factors, using the child death review process. Fund two pilot sites, one in Eastern and one in Western Washington. </w:t>
      </w:r>
    </w:p>
    <w:p w14:paraId="134CC91C" w14:textId="1135B920" w:rsidR="008071FC" w:rsidRPr="006B054B" w:rsidRDefault="008071FC"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Follow up with Aimee, David, and Ida for evidence base.</w:t>
      </w:r>
    </w:p>
    <w:p w14:paraId="4F459F09" w14:textId="717DC831" w:rsidR="008C157C" w:rsidRPr="006B054B" w:rsidRDefault="008C157C" w:rsidP="006B054B">
      <w:pPr>
        <w:spacing w:before="240" w:after="120" w:line="240" w:lineRule="auto"/>
        <w:rPr>
          <w:rFonts w:ascii="Arial" w:hAnsi="Arial" w:cs="Arial"/>
          <w:color w:val="000000" w:themeColor="text1"/>
          <w:sz w:val="24"/>
          <w:szCs w:val="24"/>
          <w:u w:val="single"/>
        </w:rPr>
      </w:pPr>
      <w:r w:rsidRPr="006B054B">
        <w:rPr>
          <w:rFonts w:ascii="Arial" w:hAnsi="Arial" w:cs="Arial"/>
          <w:color w:val="000000" w:themeColor="text1"/>
          <w:sz w:val="24"/>
          <w:szCs w:val="24"/>
          <w:u w:val="single"/>
        </w:rPr>
        <w:t>Cards proposed by one group, determine not ready for 2017 report</w:t>
      </w:r>
    </w:p>
    <w:p w14:paraId="557D90D1" w14:textId="0175EE79" w:rsidR="00753706"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753706" w:rsidRPr="006B054B">
        <w:rPr>
          <w:rFonts w:ascii="Arial" w:hAnsi="Arial" w:cs="Arial"/>
          <w:color w:val="000000" w:themeColor="text1"/>
          <w:sz w:val="24"/>
          <w:szCs w:val="24"/>
        </w:rPr>
        <w:t>12. Assure curb cuts are available in both directions so people with wheelchairs don’t have to enter the road in order to cross the street in the direction they are traveling.</w:t>
      </w:r>
    </w:p>
    <w:p w14:paraId="3CD7391C" w14:textId="3694411C" w:rsidR="00753706" w:rsidRPr="006B054B" w:rsidRDefault="00753706"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Revision suggested: Recommend aligning curb ramps for each crossing movement as goo</w:t>
      </w:r>
      <w:r w:rsidR="00F74FC4" w:rsidRPr="006B054B">
        <w:rPr>
          <w:rFonts w:ascii="Arial" w:hAnsi="Arial" w:cs="Arial"/>
          <w:i/>
          <w:color w:val="000000" w:themeColor="text1"/>
          <w:sz w:val="24"/>
          <w:szCs w:val="24"/>
        </w:rPr>
        <w:t>d</w:t>
      </w:r>
      <w:r w:rsidRPr="006B054B">
        <w:rPr>
          <w:rFonts w:ascii="Arial" w:hAnsi="Arial" w:cs="Arial"/>
          <w:i/>
          <w:color w:val="000000" w:themeColor="text1"/>
          <w:sz w:val="24"/>
          <w:szCs w:val="24"/>
        </w:rPr>
        <w:t xml:space="preserve"> practice. Suggest it be listed under a category of “good practice for pedestrian infrastructure.”</w:t>
      </w:r>
    </w:p>
    <w:p w14:paraId="5D88782B" w14:textId="244A5660" w:rsidR="00753706"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753706" w:rsidRPr="006B054B">
        <w:rPr>
          <w:rFonts w:ascii="Arial" w:hAnsi="Arial" w:cs="Arial"/>
          <w:color w:val="000000" w:themeColor="text1"/>
          <w:sz w:val="24"/>
          <w:szCs w:val="24"/>
        </w:rPr>
        <w:t>20. Require crash reconstruction detailed report on every “scene fatal” crash, especially speed calculations.</w:t>
      </w:r>
      <w:r w:rsidR="00753706" w:rsidRPr="006B054B">
        <w:rPr>
          <w:rFonts w:ascii="Arial" w:hAnsi="Arial" w:cs="Arial"/>
          <w:i/>
          <w:color w:val="000000" w:themeColor="text1"/>
          <w:sz w:val="24"/>
          <w:szCs w:val="24"/>
        </w:rPr>
        <w:t xml:space="preserve"> </w:t>
      </w:r>
    </w:p>
    <w:p w14:paraId="4390AA8B" w14:textId="66FE5FD9" w:rsidR="00753706" w:rsidRPr="006B054B" w:rsidRDefault="00753706" w:rsidP="000D6560">
      <w:pPr>
        <w:spacing w:before="120" w:after="120" w:line="240" w:lineRule="auto"/>
        <w:ind w:left="432"/>
        <w:rPr>
          <w:rFonts w:ascii="Arial" w:hAnsi="Arial" w:cs="Arial"/>
          <w:color w:val="000000" w:themeColor="text1"/>
          <w:sz w:val="24"/>
          <w:szCs w:val="24"/>
        </w:rPr>
      </w:pPr>
      <w:r w:rsidRPr="006B054B">
        <w:rPr>
          <w:rFonts w:ascii="Arial" w:hAnsi="Arial" w:cs="Arial"/>
          <w:i/>
          <w:color w:val="000000" w:themeColor="text1"/>
          <w:sz w:val="24"/>
          <w:szCs w:val="24"/>
        </w:rPr>
        <w:t>Recommendation needs more work, more clarity. Concerns were expressed about sp</w:t>
      </w:r>
      <w:r w:rsidR="00F74FC4" w:rsidRPr="006B054B">
        <w:rPr>
          <w:rFonts w:ascii="Arial" w:hAnsi="Arial" w:cs="Arial"/>
          <w:i/>
          <w:color w:val="000000" w:themeColor="text1"/>
          <w:sz w:val="24"/>
          <w:szCs w:val="24"/>
        </w:rPr>
        <w:t>eed calculations, which can be</w:t>
      </w:r>
      <w:r w:rsidRPr="006B054B">
        <w:rPr>
          <w:rFonts w:ascii="Arial" w:hAnsi="Arial" w:cs="Arial"/>
          <w:i/>
          <w:color w:val="000000" w:themeColor="text1"/>
          <w:sz w:val="24"/>
          <w:szCs w:val="24"/>
        </w:rPr>
        <w:t xml:space="preserve"> tricky and difficult </w:t>
      </w:r>
      <w:r w:rsidR="00F74FC4" w:rsidRPr="006B054B">
        <w:rPr>
          <w:rFonts w:ascii="Arial" w:hAnsi="Arial" w:cs="Arial"/>
          <w:i/>
          <w:color w:val="000000" w:themeColor="text1"/>
          <w:sz w:val="24"/>
          <w:szCs w:val="24"/>
        </w:rPr>
        <w:t>for law enforcement officers to determine</w:t>
      </w:r>
      <w:r w:rsidRPr="006B054B">
        <w:rPr>
          <w:rFonts w:ascii="Arial" w:hAnsi="Arial" w:cs="Arial"/>
          <w:i/>
          <w:color w:val="000000" w:themeColor="text1"/>
          <w:sz w:val="24"/>
          <w:szCs w:val="24"/>
        </w:rPr>
        <w:t>.</w:t>
      </w:r>
      <w:r w:rsidR="00F74FC4" w:rsidRPr="006B054B">
        <w:rPr>
          <w:rFonts w:ascii="Arial" w:hAnsi="Arial" w:cs="Arial"/>
          <w:i/>
          <w:color w:val="000000" w:themeColor="text1"/>
          <w:sz w:val="24"/>
          <w:szCs w:val="24"/>
        </w:rPr>
        <w:t xml:space="preserve"> It’s not always possible to say with any precision.</w:t>
      </w:r>
    </w:p>
    <w:p w14:paraId="749C4320" w14:textId="52E0601D" w:rsidR="00753706"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753706" w:rsidRPr="006B054B">
        <w:rPr>
          <w:rFonts w:ascii="Arial" w:hAnsi="Arial" w:cs="Arial"/>
          <w:color w:val="000000" w:themeColor="text1"/>
          <w:sz w:val="24"/>
          <w:szCs w:val="24"/>
        </w:rPr>
        <w:t xml:space="preserve">21. </w:t>
      </w:r>
      <w:r w:rsidR="00753706" w:rsidRPr="006B054B">
        <w:rPr>
          <w:rFonts w:ascii="Arial" w:hAnsi="Arial" w:cs="Arial"/>
          <w:i/>
          <w:color w:val="000000" w:themeColor="text1"/>
          <w:sz w:val="24"/>
          <w:szCs w:val="24"/>
        </w:rPr>
        <w:t>[Placeholder language]</w:t>
      </w:r>
      <w:r w:rsidR="00753706" w:rsidRPr="006B054B">
        <w:rPr>
          <w:rFonts w:ascii="Arial" w:hAnsi="Arial" w:cs="Arial"/>
          <w:color w:val="000000" w:themeColor="text1"/>
          <w:sz w:val="24"/>
          <w:szCs w:val="24"/>
        </w:rPr>
        <w:t xml:space="preserve"> Signal operations:</w:t>
      </w:r>
    </w:p>
    <w:p w14:paraId="29C810FF" w14:textId="77777777" w:rsidR="00753706" w:rsidRPr="006B054B" w:rsidRDefault="00753706" w:rsidP="006B054B">
      <w:pPr>
        <w:pStyle w:val="ListParagraph"/>
        <w:numPr>
          <w:ilvl w:val="0"/>
          <w:numId w:val="1"/>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Give pedestrians a head start</w:t>
      </w:r>
    </w:p>
    <w:p w14:paraId="7B40CF8A" w14:textId="77777777" w:rsidR="00753706" w:rsidRPr="006B054B" w:rsidRDefault="00753706" w:rsidP="006B054B">
      <w:pPr>
        <w:pStyle w:val="ListParagraph"/>
        <w:numPr>
          <w:ilvl w:val="0"/>
          <w:numId w:val="1"/>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Provide pedestrian-only walk time (no vehicle movement)</w:t>
      </w:r>
    </w:p>
    <w:p w14:paraId="0A978E64" w14:textId="77777777" w:rsidR="00753706" w:rsidRPr="006B054B" w:rsidRDefault="00753706" w:rsidP="006B054B">
      <w:pPr>
        <w:pStyle w:val="ListParagraph"/>
        <w:numPr>
          <w:ilvl w:val="0"/>
          <w:numId w:val="1"/>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Automatically provide “Walk” signal without requiring pedestrian activation</w:t>
      </w:r>
    </w:p>
    <w:p w14:paraId="3D64CEA7" w14:textId="733E3E29" w:rsidR="00753706" w:rsidRPr="006B054B" w:rsidRDefault="00753706" w:rsidP="006B054B">
      <w:pPr>
        <w:pStyle w:val="ListParagraph"/>
        <w:numPr>
          <w:ilvl w:val="0"/>
          <w:numId w:val="1"/>
        </w:numPr>
        <w:spacing w:before="120" w:after="120"/>
        <w:contextualSpacing w:val="0"/>
        <w:rPr>
          <w:rFonts w:ascii="Arial" w:hAnsi="Arial" w:cs="Arial"/>
          <w:color w:val="000000" w:themeColor="text1"/>
          <w:sz w:val="24"/>
          <w:szCs w:val="24"/>
        </w:rPr>
      </w:pPr>
      <w:r w:rsidRPr="006B054B">
        <w:rPr>
          <w:rFonts w:ascii="Arial" w:hAnsi="Arial" w:cs="Arial"/>
          <w:color w:val="000000" w:themeColor="text1"/>
          <w:sz w:val="24"/>
          <w:szCs w:val="24"/>
        </w:rPr>
        <w:t>Provide protected left turns – green arrow only</w:t>
      </w:r>
    </w:p>
    <w:p w14:paraId="19EBF99D" w14:textId="33AA1C1A" w:rsidR="00753706" w:rsidRPr="006B054B" w:rsidRDefault="00753706"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lastRenderedPageBreak/>
        <w:t>Recommendation needs more work.</w:t>
      </w:r>
    </w:p>
    <w:p w14:paraId="7FDA5BC2" w14:textId="04D42992" w:rsidR="008B2C7E" w:rsidRPr="006B054B" w:rsidRDefault="008C157C" w:rsidP="006B054B">
      <w:pPr>
        <w:spacing w:before="240" w:after="120" w:line="240" w:lineRule="auto"/>
        <w:rPr>
          <w:rFonts w:ascii="Arial" w:hAnsi="Arial" w:cs="Arial"/>
          <w:i/>
          <w:color w:val="000000" w:themeColor="text1"/>
          <w:sz w:val="24"/>
          <w:szCs w:val="24"/>
        </w:rPr>
      </w:pPr>
      <w:r w:rsidRPr="006B054B">
        <w:rPr>
          <w:rFonts w:ascii="Arial" w:hAnsi="Arial" w:cs="Arial"/>
          <w:color w:val="000000" w:themeColor="text1"/>
          <w:sz w:val="24"/>
          <w:szCs w:val="24"/>
        </w:rPr>
        <w:t xml:space="preserve"># </w:t>
      </w:r>
      <w:r w:rsidR="008B2C7E" w:rsidRPr="006B054B">
        <w:rPr>
          <w:rFonts w:ascii="Arial" w:hAnsi="Arial" w:cs="Arial"/>
          <w:color w:val="000000" w:themeColor="text1"/>
          <w:sz w:val="24"/>
          <w:szCs w:val="24"/>
        </w:rPr>
        <w:t>28. Implement traffic safety culture change</w:t>
      </w:r>
      <w:r w:rsidR="00F74FC4" w:rsidRPr="006B054B">
        <w:rPr>
          <w:rFonts w:ascii="Arial" w:hAnsi="Arial" w:cs="Arial"/>
          <w:color w:val="000000" w:themeColor="text1"/>
          <w:sz w:val="24"/>
          <w:szCs w:val="24"/>
        </w:rPr>
        <w:t>.</w:t>
      </w:r>
    </w:p>
    <w:p w14:paraId="1B17F6CA" w14:textId="2C723FCB" w:rsidR="008B2C7E" w:rsidRPr="006B054B" w:rsidRDefault="00234D57"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 xml:space="preserve">Participants decided that “traffic safety culture change” should be </w:t>
      </w:r>
      <w:r w:rsidR="00754B22" w:rsidRPr="006B054B">
        <w:rPr>
          <w:rFonts w:ascii="Arial" w:hAnsi="Arial" w:cs="Arial"/>
          <w:i/>
          <w:color w:val="000000" w:themeColor="text1"/>
          <w:sz w:val="24"/>
          <w:szCs w:val="24"/>
        </w:rPr>
        <w:t xml:space="preserve">described in the annual report. </w:t>
      </w:r>
      <w:r w:rsidRPr="006B054B">
        <w:rPr>
          <w:rFonts w:ascii="Arial" w:hAnsi="Arial" w:cs="Arial"/>
          <w:i/>
          <w:color w:val="000000" w:themeColor="text1"/>
          <w:sz w:val="24"/>
          <w:szCs w:val="24"/>
        </w:rPr>
        <w:t xml:space="preserve">When WTSC gets the MSU report next year, the Council will review for possible 2018 recommendations. </w:t>
      </w:r>
    </w:p>
    <w:p w14:paraId="1DA6FB38" w14:textId="5A4B668F" w:rsidR="00753706" w:rsidRPr="006B054B" w:rsidRDefault="008C157C" w:rsidP="006B054B">
      <w:pPr>
        <w:spacing w:before="240" w:after="120" w:line="240" w:lineRule="auto"/>
        <w:rPr>
          <w:rFonts w:ascii="Arial" w:hAnsi="Arial" w:cs="Arial"/>
          <w:color w:val="000000" w:themeColor="text1"/>
          <w:sz w:val="24"/>
          <w:szCs w:val="24"/>
        </w:rPr>
      </w:pPr>
      <w:r w:rsidRPr="006B054B">
        <w:rPr>
          <w:rFonts w:ascii="Arial" w:hAnsi="Arial" w:cs="Arial"/>
          <w:color w:val="000000" w:themeColor="text1"/>
          <w:sz w:val="24"/>
          <w:szCs w:val="24"/>
        </w:rPr>
        <w:t xml:space="preserve"># </w:t>
      </w:r>
      <w:r w:rsidR="00753706" w:rsidRPr="006B054B">
        <w:rPr>
          <w:rFonts w:ascii="Arial" w:hAnsi="Arial" w:cs="Arial"/>
          <w:color w:val="000000" w:themeColor="text1"/>
          <w:sz w:val="24"/>
          <w:szCs w:val="24"/>
        </w:rPr>
        <w:t>32. When going out is likely to result in impairment, have a plan for getting home. Potential for outreach to:</w:t>
      </w:r>
    </w:p>
    <w:p w14:paraId="2A005BA7" w14:textId="77777777" w:rsidR="00753706" w:rsidRPr="000D6560" w:rsidRDefault="00753706" w:rsidP="000D6560">
      <w:pPr>
        <w:pStyle w:val="ListParagraph"/>
        <w:numPr>
          <w:ilvl w:val="0"/>
          <w:numId w:val="10"/>
        </w:numPr>
        <w:spacing w:before="120" w:after="120"/>
        <w:ind w:left="864" w:hanging="432"/>
        <w:contextualSpacing w:val="0"/>
        <w:rPr>
          <w:rFonts w:ascii="Arial" w:hAnsi="Arial" w:cs="Arial"/>
          <w:color w:val="000000" w:themeColor="text1"/>
          <w:sz w:val="24"/>
          <w:szCs w:val="24"/>
        </w:rPr>
      </w:pPr>
      <w:r w:rsidRPr="000D6560">
        <w:rPr>
          <w:rFonts w:ascii="Arial" w:hAnsi="Arial" w:cs="Arial"/>
          <w:color w:val="000000" w:themeColor="text1"/>
          <w:sz w:val="24"/>
          <w:szCs w:val="24"/>
        </w:rPr>
        <w:t>Pedestrians</w:t>
      </w:r>
    </w:p>
    <w:p w14:paraId="6AC8D402" w14:textId="77777777" w:rsidR="00753706" w:rsidRPr="000D6560" w:rsidRDefault="00753706" w:rsidP="000D6560">
      <w:pPr>
        <w:pStyle w:val="ListParagraph"/>
        <w:numPr>
          <w:ilvl w:val="0"/>
          <w:numId w:val="10"/>
        </w:numPr>
        <w:spacing w:before="120" w:after="120"/>
        <w:ind w:left="864" w:hanging="432"/>
        <w:contextualSpacing w:val="0"/>
        <w:rPr>
          <w:rFonts w:ascii="Arial" w:hAnsi="Arial" w:cs="Arial"/>
          <w:color w:val="000000" w:themeColor="text1"/>
          <w:sz w:val="24"/>
          <w:szCs w:val="24"/>
        </w:rPr>
      </w:pPr>
      <w:r w:rsidRPr="000D6560">
        <w:rPr>
          <w:rFonts w:ascii="Arial" w:hAnsi="Arial" w:cs="Arial"/>
          <w:color w:val="000000" w:themeColor="text1"/>
          <w:sz w:val="24"/>
          <w:szCs w:val="24"/>
        </w:rPr>
        <w:t>Bars/Servers</w:t>
      </w:r>
    </w:p>
    <w:p w14:paraId="357A2F5D" w14:textId="77777777" w:rsidR="00753706" w:rsidRPr="000D6560" w:rsidRDefault="00753706" w:rsidP="000D6560">
      <w:pPr>
        <w:pStyle w:val="ListParagraph"/>
        <w:numPr>
          <w:ilvl w:val="0"/>
          <w:numId w:val="10"/>
        </w:numPr>
        <w:spacing w:before="120" w:after="120"/>
        <w:ind w:left="864" w:hanging="432"/>
        <w:contextualSpacing w:val="0"/>
        <w:rPr>
          <w:rFonts w:ascii="Arial" w:hAnsi="Arial" w:cs="Arial"/>
          <w:color w:val="000000" w:themeColor="text1"/>
          <w:sz w:val="24"/>
          <w:szCs w:val="24"/>
        </w:rPr>
      </w:pPr>
      <w:r w:rsidRPr="000D6560">
        <w:rPr>
          <w:rFonts w:ascii="Arial" w:hAnsi="Arial" w:cs="Arial"/>
          <w:color w:val="000000" w:themeColor="text1"/>
          <w:sz w:val="24"/>
          <w:szCs w:val="24"/>
        </w:rPr>
        <w:t>Public transportation providers</w:t>
      </w:r>
    </w:p>
    <w:p w14:paraId="6DDA5001" w14:textId="77777777" w:rsidR="00753706" w:rsidRPr="000D6560" w:rsidRDefault="00753706" w:rsidP="000D6560">
      <w:pPr>
        <w:pStyle w:val="ListParagraph"/>
        <w:numPr>
          <w:ilvl w:val="0"/>
          <w:numId w:val="10"/>
        </w:numPr>
        <w:spacing w:before="120" w:after="120"/>
        <w:ind w:left="864" w:hanging="432"/>
        <w:contextualSpacing w:val="0"/>
        <w:rPr>
          <w:rFonts w:ascii="Arial" w:hAnsi="Arial" w:cs="Arial"/>
          <w:color w:val="000000" w:themeColor="text1"/>
          <w:sz w:val="24"/>
          <w:szCs w:val="24"/>
        </w:rPr>
      </w:pPr>
      <w:r w:rsidRPr="000D6560">
        <w:rPr>
          <w:rFonts w:ascii="Arial" w:hAnsi="Arial" w:cs="Arial"/>
          <w:color w:val="000000" w:themeColor="text1"/>
          <w:sz w:val="24"/>
          <w:szCs w:val="24"/>
        </w:rPr>
        <w:t xml:space="preserve">Rideshare apps </w:t>
      </w:r>
    </w:p>
    <w:p w14:paraId="5F086B2F" w14:textId="6B3C2208" w:rsidR="008B2C7E" w:rsidRPr="000D6560" w:rsidRDefault="00753706" w:rsidP="000D6560">
      <w:pPr>
        <w:pStyle w:val="ListParagraph"/>
        <w:numPr>
          <w:ilvl w:val="0"/>
          <w:numId w:val="10"/>
        </w:numPr>
        <w:spacing w:before="120" w:after="120"/>
        <w:ind w:left="864" w:hanging="432"/>
        <w:contextualSpacing w:val="0"/>
        <w:rPr>
          <w:rFonts w:ascii="Arial" w:hAnsi="Arial" w:cs="Arial"/>
          <w:color w:val="000000" w:themeColor="text1"/>
          <w:sz w:val="24"/>
          <w:szCs w:val="24"/>
        </w:rPr>
      </w:pPr>
      <w:r w:rsidRPr="000D6560">
        <w:rPr>
          <w:rFonts w:ascii="Arial" w:hAnsi="Arial" w:cs="Arial"/>
          <w:color w:val="000000" w:themeColor="text1"/>
          <w:sz w:val="24"/>
          <w:szCs w:val="24"/>
        </w:rPr>
        <w:t>Bystanders</w:t>
      </w:r>
    </w:p>
    <w:p w14:paraId="4AEA75D4" w14:textId="57F812AE" w:rsidR="0097095C" w:rsidRPr="006B054B" w:rsidRDefault="00F74FC4" w:rsidP="000D6560">
      <w:pPr>
        <w:spacing w:before="120" w:after="120" w:line="240" w:lineRule="auto"/>
        <w:ind w:left="432"/>
        <w:rPr>
          <w:rFonts w:ascii="Arial" w:hAnsi="Arial" w:cs="Arial"/>
          <w:i/>
          <w:color w:val="000000" w:themeColor="text1"/>
          <w:sz w:val="24"/>
          <w:szCs w:val="24"/>
        </w:rPr>
      </w:pPr>
      <w:r w:rsidRPr="006B054B">
        <w:rPr>
          <w:rFonts w:ascii="Arial" w:hAnsi="Arial" w:cs="Arial"/>
          <w:i/>
          <w:color w:val="000000" w:themeColor="text1"/>
          <w:sz w:val="24"/>
          <w:szCs w:val="24"/>
        </w:rPr>
        <w:t xml:space="preserve">It was suggested that this is already underway and should continue. </w:t>
      </w:r>
      <w:r w:rsidR="0019727F" w:rsidRPr="006B054B">
        <w:rPr>
          <w:rFonts w:ascii="Arial" w:hAnsi="Arial" w:cs="Arial"/>
          <w:i/>
          <w:color w:val="000000" w:themeColor="text1"/>
          <w:sz w:val="24"/>
          <w:szCs w:val="24"/>
        </w:rPr>
        <w:t>This could be listed in the report under a “best practice” category.</w:t>
      </w:r>
    </w:p>
    <w:p w14:paraId="08E9883E" w14:textId="7D0EE13C" w:rsidR="008C157C" w:rsidRPr="008C157C" w:rsidRDefault="008C157C" w:rsidP="006B054B">
      <w:pPr>
        <w:spacing w:before="120" w:after="120" w:line="240" w:lineRule="auto"/>
        <w:rPr>
          <w:rFonts w:ascii="Arial" w:hAnsi="Arial" w:cs="Arial"/>
          <w:color w:val="000000" w:themeColor="text1"/>
          <w:sz w:val="20"/>
          <w:szCs w:val="20"/>
        </w:rPr>
      </w:pPr>
      <w:r w:rsidRPr="008C157C">
        <w:rPr>
          <w:rFonts w:ascii="Arial" w:hAnsi="Arial" w:cs="Arial"/>
          <w:color w:val="000000" w:themeColor="text1"/>
          <w:sz w:val="20"/>
          <w:szCs w:val="20"/>
        </w:rPr>
        <w:br w:type="page"/>
      </w:r>
    </w:p>
    <w:p w14:paraId="19302C5E" w14:textId="027EE0E5" w:rsidR="008C157C" w:rsidRPr="008C157C" w:rsidRDefault="008C157C" w:rsidP="006B054B">
      <w:pPr>
        <w:spacing w:before="120" w:after="120" w:line="240" w:lineRule="auto"/>
        <w:jc w:val="center"/>
        <w:rPr>
          <w:rFonts w:ascii="Arial" w:hAnsi="Arial" w:cs="Arial"/>
          <w:b/>
          <w:color w:val="000000" w:themeColor="text1"/>
        </w:rPr>
      </w:pPr>
      <w:r w:rsidRPr="008C157C">
        <w:rPr>
          <w:rFonts w:ascii="Arial" w:hAnsi="Arial" w:cs="Arial"/>
          <w:b/>
          <w:color w:val="000000" w:themeColor="text1"/>
        </w:rPr>
        <w:lastRenderedPageBreak/>
        <w:t>Worksheet 2: Sorting 2017 Recommendations</w:t>
      </w:r>
    </w:p>
    <w:p w14:paraId="19ADF52B" w14:textId="7F55327D"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Working as a team, sort the cards into three rows:</w:t>
      </w:r>
    </w:p>
    <w:p w14:paraId="41A33F0C" w14:textId="77777777" w:rsidR="008C157C" w:rsidRPr="008C157C" w:rsidRDefault="008C157C" w:rsidP="006B054B">
      <w:pPr>
        <w:spacing w:before="120" w:after="120" w:line="240" w:lineRule="auto"/>
        <w:rPr>
          <w:rFonts w:ascii="Arial" w:hAnsi="Arial" w:cs="Arial"/>
          <w:b/>
          <w:color w:val="000000" w:themeColor="text1"/>
        </w:rPr>
      </w:pPr>
      <w:r w:rsidRPr="008C157C">
        <w:rPr>
          <w:rFonts w:ascii="Arial" w:hAnsi="Arial" w:cs="Arial"/>
          <w:b/>
          <w:color w:val="000000" w:themeColor="text1"/>
        </w:rPr>
        <w:t xml:space="preserve">Row 1: Top 10 Recommendations. </w:t>
      </w:r>
    </w:p>
    <w:p w14:paraId="2EB693B1" w14:textId="77777777"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These should be recommendations that are SMART, have strong evidence or promising practices, will have an impact, and are ready to forward this year.</w:t>
      </w:r>
    </w:p>
    <w:p w14:paraId="70FFD59B" w14:textId="77777777" w:rsidR="008C157C" w:rsidRPr="008C157C" w:rsidRDefault="008C157C" w:rsidP="006B054B">
      <w:pPr>
        <w:spacing w:before="120" w:after="120" w:line="240" w:lineRule="auto"/>
        <w:rPr>
          <w:rFonts w:ascii="Arial" w:hAnsi="Arial" w:cs="Arial"/>
          <w:b/>
          <w:color w:val="000000" w:themeColor="text1"/>
        </w:rPr>
      </w:pPr>
      <w:r w:rsidRPr="008C157C">
        <w:rPr>
          <w:rFonts w:ascii="Arial" w:hAnsi="Arial" w:cs="Arial"/>
          <w:b/>
          <w:color w:val="000000" w:themeColor="text1"/>
        </w:rPr>
        <w:t xml:space="preserve">Row 2: Middle 18 Recommendations. </w:t>
      </w:r>
    </w:p>
    <w:p w14:paraId="21B29DFC" w14:textId="77777777"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These can be recommendations that need to be more specific, are duplicative, lack strong evidence, or need more work.</w:t>
      </w:r>
    </w:p>
    <w:p w14:paraId="74B1041E" w14:textId="77777777" w:rsidR="008C157C" w:rsidRPr="008C157C" w:rsidRDefault="008C157C" w:rsidP="006B054B">
      <w:pPr>
        <w:spacing w:before="120" w:after="120" w:line="240" w:lineRule="auto"/>
        <w:rPr>
          <w:rFonts w:ascii="Arial" w:hAnsi="Arial" w:cs="Arial"/>
          <w:b/>
          <w:color w:val="000000" w:themeColor="text1"/>
        </w:rPr>
      </w:pPr>
      <w:r w:rsidRPr="008C157C">
        <w:rPr>
          <w:rFonts w:ascii="Arial" w:hAnsi="Arial" w:cs="Arial"/>
          <w:b/>
          <w:color w:val="000000" w:themeColor="text1"/>
        </w:rPr>
        <w:t xml:space="preserve">Row 3: Lower 10 Recommendations. </w:t>
      </w:r>
    </w:p>
    <w:p w14:paraId="5452BCE6" w14:textId="588671DA"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These can be recommendations that are more conceptual in nature, need to be more specific, need more work and are not ready to put forward in 2017.</w:t>
      </w:r>
    </w:p>
    <w:p w14:paraId="0525A112" w14:textId="77777777"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Feel free to combine cards that seem duplicative and suggest wording changes.</w:t>
      </w:r>
    </w:p>
    <w:p w14:paraId="0FA0D708" w14:textId="77777777" w:rsidR="008C157C" w:rsidRPr="008C157C" w:rsidRDefault="008C157C" w:rsidP="006B054B">
      <w:pPr>
        <w:spacing w:before="120" w:after="120" w:line="240" w:lineRule="auto"/>
        <w:rPr>
          <w:rFonts w:ascii="Arial" w:hAnsi="Arial" w:cs="Arial"/>
          <w:color w:val="000000" w:themeColor="text1"/>
        </w:rPr>
      </w:pPr>
    </w:p>
    <w:p w14:paraId="6ABA9082" w14:textId="38CAAF09"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color w:val="000000" w:themeColor="text1"/>
        </w:rPr>
        <w:t>Your card sort will look like this:</w:t>
      </w:r>
    </w:p>
    <w:p w14:paraId="1246AA3D" w14:textId="77777777" w:rsidR="008C157C" w:rsidRPr="008C157C" w:rsidRDefault="008C157C" w:rsidP="006B054B">
      <w:pPr>
        <w:spacing w:before="120" w:after="120" w:line="240" w:lineRule="auto"/>
        <w:rPr>
          <w:rFonts w:ascii="Arial" w:hAnsi="Arial" w:cs="Arial"/>
          <w:color w:val="000000" w:themeColor="text1"/>
        </w:rPr>
      </w:pPr>
    </w:p>
    <w:p w14:paraId="3BFDA5ED" w14:textId="77777777" w:rsidR="008C157C" w:rsidRPr="008C157C" w:rsidRDefault="008C157C" w:rsidP="006B054B">
      <w:pPr>
        <w:spacing w:before="120" w:after="120" w:line="240" w:lineRule="auto"/>
        <w:jc w:val="center"/>
        <w:rPr>
          <w:rFonts w:ascii="Arial" w:hAnsi="Arial" w:cs="Arial"/>
          <w:b/>
          <w:color w:val="000000" w:themeColor="text1"/>
        </w:rPr>
      </w:pPr>
      <w:r w:rsidRPr="008C157C">
        <w:rPr>
          <w:rFonts w:ascii="Arial" w:hAnsi="Arial" w:cs="Arial"/>
          <w:b/>
          <w:color w:val="000000" w:themeColor="text1"/>
        </w:rPr>
        <w:t>Top 10</w:t>
      </w:r>
    </w:p>
    <w:p w14:paraId="0CD33EAE" w14:textId="77777777" w:rsidR="008C157C" w:rsidRPr="008C157C" w:rsidRDefault="008C157C" w:rsidP="006B054B">
      <w:pPr>
        <w:spacing w:before="120" w:after="120" w:line="240" w:lineRule="auto"/>
        <w:jc w:val="center"/>
        <w:rPr>
          <w:rFonts w:ascii="Arial" w:hAnsi="Arial" w:cs="Arial"/>
          <w:color w:val="000000" w:themeColor="text1"/>
        </w:rPr>
      </w:pPr>
      <w:r w:rsidRPr="008C157C">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4831FCE0" wp14:editId="40BF03BA">
                <wp:simplePos x="0" y="0"/>
                <wp:positionH relativeFrom="column">
                  <wp:posOffset>4359275</wp:posOffset>
                </wp:positionH>
                <wp:positionV relativeFrom="paragraph">
                  <wp:posOffset>125730</wp:posOffset>
                </wp:positionV>
                <wp:extent cx="231775" cy="233045"/>
                <wp:effectExtent l="0" t="0" r="22225" b="20955"/>
                <wp:wrapSquare wrapText="bothSides"/>
                <wp:docPr id="18" name="Text Box 18"/>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C47AF7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1FCE0" id="_x0000_t202" coordsize="21600,21600" o:spt="202" path="m,l,21600r21600,l21600,xe">
                <v:stroke joinstyle="miter"/>
                <v:path gradientshapeok="t" o:connecttype="rect"/>
              </v:shapetype>
              <v:shape id="Text Box 18" o:spid="_x0000_s1026" type="#_x0000_t202" style="position:absolute;left:0;text-align:left;margin-left:343.25pt;margin-top:9.9pt;width:18.25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" fillcolor="white [3201]" strokecolor="black [3200]" strokeweight="1pt">
                <v:textbox>
                  <w:txbxContent>
                    <w:p w14:paraId="1C47AF7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7AFED50D" wp14:editId="1D4055CD">
                <wp:simplePos x="0" y="0"/>
                <wp:positionH relativeFrom="column">
                  <wp:posOffset>3975735</wp:posOffset>
                </wp:positionH>
                <wp:positionV relativeFrom="paragraph">
                  <wp:posOffset>125730</wp:posOffset>
                </wp:positionV>
                <wp:extent cx="231775" cy="233045"/>
                <wp:effectExtent l="0" t="0" r="22225" b="20955"/>
                <wp:wrapSquare wrapText="bothSides"/>
                <wp:docPr id="17" name="Text Box 17"/>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345BED4"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ED50D" id="Text Box 17" o:spid="_x0000_s1027" type="#_x0000_t202" style="position:absolute;left:0;text-align:left;margin-left:313.05pt;margin-top:9.9pt;width:18.2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" fillcolor="white [3201]" strokecolor="black [3200]" strokeweight="1pt">
                <v:textbox>
                  <w:txbxContent>
                    <w:p w14:paraId="1345BED4"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48285989" wp14:editId="4EFFC239">
                <wp:simplePos x="0" y="0"/>
                <wp:positionH relativeFrom="column">
                  <wp:posOffset>3578860</wp:posOffset>
                </wp:positionH>
                <wp:positionV relativeFrom="paragraph">
                  <wp:posOffset>142240</wp:posOffset>
                </wp:positionV>
                <wp:extent cx="231775" cy="233045"/>
                <wp:effectExtent l="0" t="0" r="22225" b="20955"/>
                <wp:wrapSquare wrapText="bothSides"/>
                <wp:docPr id="19" name="Text Box 19"/>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77C5DAEC"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5989" id="Text Box 19" o:spid="_x0000_s1028" type="#_x0000_t202" style="position:absolute;left:0;text-align:left;margin-left:281.8pt;margin-top:11.2pt;width:18.25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" fillcolor="white [3201]" strokecolor="black [3200]" strokeweight="1pt">
                <v:textbox>
                  <w:txbxContent>
                    <w:p w14:paraId="77C5DAEC"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44CADC4C" wp14:editId="35723669">
                <wp:simplePos x="0" y="0"/>
                <wp:positionH relativeFrom="column">
                  <wp:posOffset>3210560</wp:posOffset>
                </wp:positionH>
                <wp:positionV relativeFrom="paragraph">
                  <wp:posOffset>125095</wp:posOffset>
                </wp:positionV>
                <wp:extent cx="231775" cy="233045"/>
                <wp:effectExtent l="0" t="0" r="22225" b="20955"/>
                <wp:wrapSquare wrapText="bothSides"/>
                <wp:docPr id="12" name="Text Box 12"/>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69C9D3BA"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DC4C" id="Text Box 12" o:spid="_x0000_s1029" type="#_x0000_t202" style="position:absolute;left:0;text-align:left;margin-left:252.8pt;margin-top:9.85pt;width:18.2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" fillcolor="white [3201]" strokecolor="black [3200]" strokeweight="1pt">
                <v:textbox>
                  <w:txbxContent>
                    <w:p w14:paraId="69C9D3BA"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799E3C13" wp14:editId="46738E40">
                <wp:simplePos x="0" y="0"/>
                <wp:positionH relativeFrom="column">
                  <wp:posOffset>2831465</wp:posOffset>
                </wp:positionH>
                <wp:positionV relativeFrom="paragraph">
                  <wp:posOffset>125095</wp:posOffset>
                </wp:positionV>
                <wp:extent cx="231775" cy="233045"/>
                <wp:effectExtent l="0" t="0" r="22225" b="20955"/>
                <wp:wrapSquare wrapText="bothSides"/>
                <wp:docPr id="11" name="Text Box 11"/>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06FF2FBE"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3C13" id="Text Box 11" o:spid="_x0000_s1030" type="#_x0000_t202" style="position:absolute;left:0;text-align:left;margin-left:222.95pt;margin-top:9.85pt;width:18.2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" fillcolor="white [3201]" strokecolor="black [3200]" strokeweight="1pt">
                <v:textbox>
                  <w:txbxContent>
                    <w:p w14:paraId="06FF2FBE"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5A251613" wp14:editId="5BCCB529">
                <wp:simplePos x="0" y="0"/>
                <wp:positionH relativeFrom="column">
                  <wp:posOffset>1005205</wp:posOffset>
                </wp:positionH>
                <wp:positionV relativeFrom="paragraph">
                  <wp:posOffset>132080</wp:posOffset>
                </wp:positionV>
                <wp:extent cx="231775" cy="233045"/>
                <wp:effectExtent l="0" t="0" r="22225" b="20955"/>
                <wp:wrapSquare wrapText="bothSides"/>
                <wp:docPr id="1" name="Text Box 1"/>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0D2446B9"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1613" id="Text Box 1" o:spid="_x0000_s1031" type="#_x0000_t202" style="position:absolute;left:0;text-align:left;margin-left:79.15pt;margin-top:10.4pt;width:18.2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" fillcolor="white [3201]" strokecolor="black [3200]" strokeweight="1pt">
                <v:textbox>
                  <w:txbxContent>
                    <w:p w14:paraId="0D2446B9"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574ED310" wp14:editId="0603FF9B">
                <wp:simplePos x="0" y="0"/>
                <wp:positionH relativeFrom="column">
                  <wp:posOffset>2476500</wp:posOffset>
                </wp:positionH>
                <wp:positionV relativeFrom="paragraph">
                  <wp:posOffset>142240</wp:posOffset>
                </wp:positionV>
                <wp:extent cx="231775" cy="233045"/>
                <wp:effectExtent l="0" t="0" r="22225" b="20955"/>
                <wp:wrapSquare wrapText="bothSides"/>
                <wp:docPr id="16" name="Text Box 16"/>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4E1265B5"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ED310" id="Text Box 16" o:spid="_x0000_s1032" type="#_x0000_t202" style="position:absolute;left:0;text-align:left;margin-left:195pt;margin-top:11.2pt;width:18.25pt;height: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" fillcolor="white [3201]" strokecolor="black [3200]" strokeweight="1pt">
                <v:textbox>
                  <w:txbxContent>
                    <w:p w14:paraId="4E1265B5"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62719B46" wp14:editId="3B5EAE96">
                <wp:simplePos x="0" y="0"/>
                <wp:positionH relativeFrom="column">
                  <wp:posOffset>2108200</wp:posOffset>
                </wp:positionH>
                <wp:positionV relativeFrom="paragraph">
                  <wp:posOffset>142240</wp:posOffset>
                </wp:positionV>
                <wp:extent cx="231775" cy="233045"/>
                <wp:effectExtent l="0" t="0" r="22225" b="20955"/>
                <wp:wrapSquare wrapText="bothSides"/>
                <wp:docPr id="15" name="Text Box 15"/>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26253DEC"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19B46" id="Text Box 15" o:spid="_x0000_s1033" type="#_x0000_t202" style="position:absolute;left:0;text-align:left;margin-left:166pt;margin-top:11.2pt;width:18.25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" fillcolor="white [3201]" strokecolor="black [3200]" strokeweight="1pt">
                <v:textbox>
                  <w:txbxContent>
                    <w:p w14:paraId="26253DEC"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3A5C8862" wp14:editId="0AE8F3EB">
                <wp:simplePos x="0" y="0"/>
                <wp:positionH relativeFrom="column">
                  <wp:posOffset>1739900</wp:posOffset>
                </wp:positionH>
                <wp:positionV relativeFrom="paragraph">
                  <wp:posOffset>142240</wp:posOffset>
                </wp:positionV>
                <wp:extent cx="231775" cy="233045"/>
                <wp:effectExtent l="0" t="0" r="22225" b="20955"/>
                <wp:wrapSquare wrapText="bothSides"/>
                <wp:docPr id="14" name="Text Box 14"/>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7A97DFE"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C8862" id="Text Box 14" o:spid="_x0000_s1034" type="#_x0000_t202" style="position:absolute;left:0;text-align:left;margin-left:137pt;margin-top:11.2pt;width:18.25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" fillcolor="white [3201]" strokecolor="black [3200]" strokeweight="1pt">
                <v:textbox>
                  <w:txbxContent>
                    <w:p w14:paraId="17A97DFE"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25E22975" wp14:editId="705D31FC">
                <wp:simplePos x="0" y="0"/>
                <wp:positionH relativeFrom="column">
                  <wp:posOffset>1371600</wp:posOffset>
                </wp:positionH>
                <wp:positionV relativeFrom="paragraph">
                  <wp:posOffset>142240</wp:posOffset>
                </wp:positionV>
                <wp:extent cx="231775" cy="233045"/>
                <wp:effectExtent l="0" t="0" r="22225" b="20955"/>
                <wp:wrapSquare wrapText="bothSides"/>
                <wp:docPr id="13" name="Text Box 13"/>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7E500EC3"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22975" id="Text Box 13" o:spid="_x0000_s1035" type="#_x0000_t202" style="position:absolute;left:0;text-align:left;margin-left:108pt;margin-top:11.2pt;width:18.2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" fillcolor="white [3201]" strokecolor="black [3200]" strokeweight="1pt">
                <v:textbox>
                  <w:txbxContent>
                    <w:p w14:paraId="7E500EC3" w14:textId="77777777" w:rsidR="008C157C" w:rsidRDefault="008C157C" w:rsidP="008C157C">
                      <w:pPr>
                        <w:jc w:val="center"/>
                      </w:pPr>
                    </w:p>
                  </w:txbxContent>
                </v:textbox>
                <w10:wrap type="square"/>
              </v:shape>
            </w:pict>
          </mc:Fallback>
        </mc:AlternateContent>
      </w:r>
    </w:p>
    <w:p w14:paraId="30194A4A" w14:textId="77777777" w:rsidR="008C157C" w:rsidRPr="008C157C" w:rsidRDefault="008C157C" w:rsidP="006B054B">
      <w:pPr>
        <w:spacing w:before="120" w:after="120" w:line="240" w:lineRule="auto"/>
        <w:rPr>
          <w:rFonts w:ascii="Arial" w:hAnsi="Arial" w:cs="Arial"/>
          <w:color w:val="000000" w:themeColor="text1"/>
        </w:rPr>
      </w:pPr>
    </w:p>
    <w:p w14:paraId="5543C190" w14:textId="77777777" w:rsidR="008C157C" w:rsidRPr="008C157C" w:rsidRDefault="008C157C" w:rsidP="006B054B">
      <w:pPr>
        <w:spacing w:before="120" w:after="120" w:line="240" w:lineRule="auto"/>
        <w:jc w:val="center"/>
        <w:rPr>
          <w:rFonts w:ascii="Arial" w:hAnsi="Arial" w:cs="Arial"/>
          <w:b/>
          <w:color w:val="000000" w:themeColor="text1"/>
        </w:rPr>
      </w:pPr>
      <w:r w:rsidRPr="008C157C">
        <w:rPr>
          <w:rFonts w:ascii="Arial" w:hAnsi="Arial" w:cs="Arial"/>
          <w:b/>
          <w:color w:val="000000" w:themeColor="text1"/>
        </w:rPr>
        <w:t>Middle 18</w:t>
      </w:r>
    </w:p>
    <w:p w14:paraId="2365927F" w14:textId="77777777"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noProof/>
          <w:color w:val="000000" w:themeColor="text1"/>
        </w:rPr>
        <mc:AlternateContent>
          <mc:Choice Requires="wps">
            <w:drawing>
              <wp:anchor distT="0" distB="0" distL="114300" distR="114300" simplePos="0" relativeHeight="251686912" behindDoc="0" locked="0" layoutInCell="1" allowOverlap="1" wp14:anchorId="42539180" wp14:editId="1B01A635">
                <wp:simplePos x="0" y="0"/>
                <wp:positionH relativeFrom="column">
                  <wp:posOffset>5883275</wp:posOffset>
                </wp:positionH>
                <wp:positionV relativeFrom="paragraph">
                  <wp:posOffset>165100</wp:posOffset>
                </wp:positionV>
                <wp:extent cx="231775" cy="233045"/>
                <wp:effectExtent l="0" t="0" r="22225" b="20955"/>
                <wp:wrapSquare wrapText="bothSides"/>
                <wp:docPr id="37" name="Text Box 37"/>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77BE62B9"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9180" id="Text Box 37" o:spid="_x0000_s1036" type="#_x0000_t202" style="position:absolute;margin-left:463.25pt;margin-top:13pt;width:18.25pt;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" fillcolor="white [3201]" strokecolor="black [3200]" strokeweight="1pt">
                <v:textbox>
                  <w:txbxContent>
                    <w:p w14:paraId="77BE62B9"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2951F667" wp14:editId="48669B45">
                <wp:simplePos x="0" y="0"/>
                <wp:positionH relativeFrom="column">
                  <wp:posOffset>772160</wp:posOffset>
                </wp:positionH>
                <wp:positionV relativeFrom="paragraph">
                  <wp:posOffset>165735</wp:posOffset>
                </wp:positionV>
                <wp:extent cx="231775" cy="233045"/>
                <wp:effectExtent l="0" t="0" r="22225" b="20955"/>
                <wp:wrapSquare wrapText="bothSides"/>
                <wp:docPr id="22" name="Text Box 22"/>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2613547"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F667" id="Text Box 22" o:spid="_x0000_s1037" type="#_x0000_t202" style="position:absolute;margin-left:60.8pt;margin-top:13.05pt;width:18.25pt;height:1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" fillcolor="white [3201]" strokecolor="black [3200]" strokeweight="1pt">
                <v:textbox>
                  <w:txbxContent>
                    <w:p w14:paraId="32613547"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0528" behindDoc="0" locked="0" layoutInCell="1" allowOverlap="1" wp14:anchorId="235F7558" wp14:editId="20256B31">
                <wp:simplePos x="0" y="0"/>
                <wp:positionH relativeFrom="column">
                  <wp:posOffset>396875</wp:posOffset>
                </wp:positionH>
                <wp:positionV relativeFrom="paragraph">
                  <wp:posOffset>165735</wp:posOffset>
                </wp:positionV>
                <wp:extent cx="231775" cy="233045"/>
                <wp:effectExtent l="0" t="0" r="22225" b="20955"/>
                <wp:wrapSquare wrapText="bothSides"/>
                <wp:docPr id="21" name="Text Box 21"/>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4C6741C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F7558" id="Text Box 21" o:spid="_x0000_s1038" type="#_x0000_t202" style="position:absolute;margin-left:31.25pt;margin-top:13.05pt;width:18.25pt;height:1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" fillcolor="white [3201]" strokecolor="black [3200]" strokeweight="1pt">
                <v:textbox>
                  <w:txbxContent>
                    <w:p w14:paraId="4C6741C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5888" behindDoc="0" locked="0" layoutInCell="1" allowOverlap="1" wp14:anchorId="568DEF72" wp14:editId="1E27CE8B">
                <wp:simplePos x="0" y="0"/>
                <wp:positionH relativeFrom="column">
                  <wp:posOffset>89535</wp:posOffset>
                </wp:positionH>
                <wp:positionV relativeFrom="paragraph">
                  <wp:posOffset>165100</wp:posOffset>
                </wp:positionV>
                <wp:extent cx="231775" cy="233045"/>
                <wp:effectExtent l="0" t="0" r="22225" b="20955"/>
                <wp:wrapSquare wrapText="bothSides"/>
                <wp:docPr id="36" name="Text Box 36"/>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678AAFB1"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DEF72" id="Text Box 36" o:spid="_x0000_s1039" type="#_x0000_t202" style="position:absolute;margin-left:7.05pt;margin-top:13pt;width:18.25pt;height:1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" fillcolor="white [3201]" strokecolor="black [3200]" strokeweight="1pt">
                <v:textbox>
                  <w:txbxContent>
                    <w:p w14:paraId="678AAFB1"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782B7413" wp14:editId="3610E4FB">
                <wp:simplePos x="0" y="0"/>
                <wp:positionH relativeFrom="column">
                  <wp:posOffset>-215265</wp:posOffset>
                </wp:positionH>
                <wp:positionV relativeFrom="paragraph">
                  <wp:posOffset>165735</wp:posOffset>
                </wp:positionV>
                <wp:extent cx="231775" cy="233045"/>
                <wp:effectExtent l="0" t="0" r="22225" b="20955"/>
                <wp:wrapSquare wrapText="bothSides"/>
                <wp:docPr id="20" name="Text Box 20"/>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60BE053"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B7413" id="Text Box 20" o:spid="_x0000_s1040" type="#_x0000_t202" style="position:absolute;margin-left:-16.95pt;margin-top:13.05pt;width:18.25pt;height:1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" fillcolor="white [3201]" strokecolor="black [3200]" strokeweight="1pt">
                <v:textbox>
                  <w:txbxContent>
                    <w:p w14:paraId="160BE053"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4864" behindDoc="0" locked="0" layoutInCell="1" allowOverlap="1" wp14:anchorId="412D3033" wp14:editId="7D9EE526">
                <wp:simplePos x="0" y="0"/>
                <wp:positionH relativeFrom="column">
                  <wp:posOffset>5524500</wp:posOffset>
                </wp:positionH>
                <wp:positionV relativeFrom="paragraph">
                  <wp:posOffset>142875</wp:posOffset>
                </wp:positionV>
                <wp:extent cx="231775" cy="233045"/>
                <wp:effectExtent l="0" t="0" r="22225" b="20955"/>
                <wp:wrapSquare wrapText="bothSides"/>
                <wp:docPr id="35" name="Text Box 35"/>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61F4EB9E"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D3033" id="Text Box 35" o:spid="_x0000_s1041" type="#_x0000_t202" style="position:absolute;margin-left:435pt;margin-top:11.25pt;width:18.25pt;height:1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" fillcolor="white [3201]" strokecolor="black [3200]" strokeweight="1pt">
                <v:textbox>
                  <w:txbxContent>
                    <w:p w14:paraId="61F4EB9E"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3840" behindDoc="0" locked="0" layoutInCell="1" allowOverlap="1" wp14:anchorId="53C9CDBA" wp14:editId="7FE63A33">
                <wp:simplePos x="0" y="0"/>
                <wp:positionH relativeFrom="column">
                  <wp:posOffset>5156200</wp:posOffset>
                </wp:positionH>
                <wp:positionV relativeFrom="paragraph">
                  <wp:posOffset>142875</wp:posOffset>
                </wp:positionV>
                <wp:extent cx="231775" cy="233045"/>
                <wp:effectExtent l="0" t="0" r="22225" b="20955"/>
                <wp:wrapSquare wrapText="bothSides"/>
                <wp:docPr id="34" name="Text Box 34"/>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735BA1E4"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9CDBA" id="Text Box 34" o:spid="_x0000_s1042" type="#_x0000_t202" style="position:absolute;margin-left:406pt;margin-top:11.25pt;width:18.25pt;height:1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" fillcolor="white [3201]" strokecolor="black [3200]" strokeweight="1pt">
                <v:textbox>
                  <w:txbxContent>
                    <w:p w14:paraId="735BA1E4"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2816" behindDoc="0" locked="0" layoutInCell="1" allowOverlap="1" wp14:anchorId="3E53AA5E" wp14:editId="2ABBAB18">
                <wp:simplePos x="0" y="0"/>
                <wp:positionH relativeFrom="column">
                  <wp:posOffset>4787900</wp:posOffset>
                </wp:positionH>
                <wp:positionV relativeFrom="paragraph">
                  <wp:posOffset>142875</wp:posOffset>
                </wp:positionV>
                <wp:extent cx="231775" cy="233045"/>
                <wp:effectExtent l="0" t="0" r="22225" b="20955"/>
                <wp:wrapSquare wrapText="bothSides"/>
                <wp:docPr id="33" name="Text Box 33"/>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4FCC15D5"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3AA5E" id="Text Box 33" o:spid="_x0000_s1043" type="#_x0000_t202" style="position:absolute;margin-left:377pt;margin-top:11.25pt;width:18.25pt;height: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" fillcolor="white [3201]" strokecolor="black [3200]" strokeweight="1pt">
                <v:textbox>
                  <w:txbxContent>
                    <w:p w14:paraId="4FCC15D5"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1792" behindDoc="0" locked="0" layoutInCell="1" allowOverlap="1" wp14:anchorId="7C9F947A" wp14:editId="11100795">
                <wp:simplePos x="0" y="0"/>
                <wp:positionH relativeFrom="column">
                  <wp:posOffset>4419600</wp:posOffset>
                </wp:positionH>
                <wp:positionV relativeFrom="paragraph">
                  <wp:posOffset>142875</wp:posOffset>
                </wp:positionV>
                <wp:extent cx="231775" cy="233045"/>
                <wp:effectExtent l="0" t="0" r="22225" b="20955"/>
                <wp:wrapSquare wrapText="bothSides"/>
                <wp:docPr id="32" name="Text Box 32"/>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ECCD314"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947A" id="Text Box 32" o:spid="_x0000_s1044" type="#_x0000_t202" style="position:absolute;margin-left:348pt;margin-top:11.25pt;width:18.25pt;height:1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" fillcolor="white [3201]" strokecolor="black [3200]" strokeweight="1pt">
                <v:textbox>
                  <w:txbxContent>
                    <w:p w14:paraId="1ECCD314"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0768" behindDoc="0" locked="0" layoutInCell="1" allowOverlap="1" wp14:anchorId="2EFF8AF7" wp14:editId="1C82E32D">
                <wp:simplePos x="0" y="0"/>
                <wp:positionH relativeFrom="column">
                  <wp:posOffset>4051300</wp:posOffset>
                </wp:positionH>
                <wp:positionV relativeFrom="paragraph">
                  <wp:posOffset>142875</wp:posOffset>
                </wp:positionV>
                <wp:extent cx="231775" cy="233045"/>
                <wp:effectExtent l="0" t="0" r="22225" b="20955"/>
                <wp:wrapSquare wrapText="bothSides"/>
                <wp:docPr id="31" name="Text Box 31"/>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766054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F8AF7" id="Text Box 31" o:spid="_x0000_s1045" type="#_x0000_t202" style="position:absolute;margin-left:319pt;margin-top:11.25pt;width:18.25pt;height:1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" fillcolor="white [3201]" strokecolor="black [3200]" strokeweight="1pt">
                <v:textbox>
                  <w:txbxContent>
                    <w:p w14:paraId="1766054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9744" behindDoc="0" locked="0" layoutInCell="1" allowOverlap="1" wp14:anchorId="6451E6B9" wp14:editId="350D3BF2">
                <wp:simplePos x="0" y="0"/>
                <wp:positionH relativeFrom="column">
                  <wp:posOffset>3683000</wp:posOffset>
                </wp:positionH>
                <wp:positionV relativeFrom="paragraph">
                  <wp:posOffset>142875</wp:posOffset>
                </wp:positionV>
                <wp:extent cx="231775" cy="233045"/>
                <wp:effectExtent l="0" t="0" r="22225" b="20955"/>
                <wp:wrapSquare wrapText="bothSides"/>
                <wp:docPr id="30" name="Text Box 30"/>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C05F398"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1E6B9" id="Text Box 30" o:spid="_x0000_s1046" type="#_x0000_t202" style="position:absolute;margin-left:290pt;margin-top:11.25pt;width:18.25pt;height: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" fillcolor="white [3201]" strokecolor="black [3200]" strokeweight="1pt">
                <v:textbox>
                  <w:txbxContent>
                    <w:p w14:paraId="3C05F398"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8720" behindDoc="0" locked="0" layoutInCell="1" allowOverlap="1" wp14:anchorId="57C18C9A" wp14:editId="373BDA0B">
                <wp:simplePos x="0" y="0"/>
                <wp:positionH relativeFrom="column">
                  <wp:posOffset>3314700</wp:posOffset>
                </wp:positionH>
                <wp:positionV relativeFrom="paragraph">
                  <wp:posOffset>142875</wp:posOffset>
                </wp:positionV>
                <wp:extent cx="231775" cy="233045"/>
                <wp:effectExtent l="0" t="0" r="22225" b="20955"/>
                <wp:wrapSquare wrapText="bothSides"/>
                <wp:docPr id="29" name="Text Box 29"/>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08F54EE"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18C9A" id="Text Box 29" o:spid="_x0000_s1047" type="#_x0000_t202" style="position:absolute;margin-left:261pt;margin-top:11.25pt;width:18.25pt;height:1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" fillcolor="white [3201]" strokecolor="black [3200]" strokeweight="1pt">
                <v:textbox>
                  <w:txbxContent>
                    <w:p w14:paraId="108F54EE"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7696" behindDoc="0" locked="0" layoutInCell="1" allowOverlap="1" wp14:anchorId="0E28B9A2" wp14:editId="4B6622F7">
                <wp:simplePos x="0" y="0"/>
                <wp:positionH relativeFrom="column">
                  <wp:posOffset>2946400</wp:posOffset>
                </wp:positionH>
                <wp:positionV relativeFrom="paragraph">
                  <wp:posOffset>142875</wp:posOffset>
                </wp:positionV>
                <wp:extent cx="231775" cy="233045"/>
                <wp:effectExtent l="0" t="0" r="22225" b="20955"/>
                <wp:wrapSquare wrapText="bothSides"/>
                <wp:docPr id="28" name="Text Box 28"/>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2799204D"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8B9A2" id="Text Box 28" o:spid="_x0000_s1048" type="#_x0000_t202" style="position:absolute;margin-left:232pt;margin-top:11.25pt;width:18.25pt;height:1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" fillcolor="white [3201]" strokecolor="black [3200]" strokeweight="1pt">
                <v:textbox>
                  <w:txbxContent>
                    <w:p w14:paraId="2799204D"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6672" behindDoc="0" locked="0" layoutInCell="1" allowOverlap="1" wp14:anchorId="28583087" wp14:editId="5A4A79DE">
                <wp:simplePos x="0" y="0"/>
                <wp:positionH relativeFrom="column">
                  <wp:posOffset>2578100</wp:posOffset>
                </wp:positionH>
                <wp:positionV relativeFrom="paragraph">
                  <wp:posOffset>142875</wp:posOffset>
                </wp:positionV>
                <wp:extent cx="231775" cy="233045"/>
                <wp:effectExtent l="0" t="0" r="22225" b="20955"/>
                <wp:wrapSquare wrapText="bothSides"/>
                <wp:docPr id="27" name="Text Box 27"/>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1F39E0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83087" id="Text Box 27" o:spid="_x0000_s1049" type="#_x0000_t202" style="position:absolute;margin-left:203pt;margin-top:11.25pt;width:18.25pt;height:1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" fillcolor="white [3201]" strokecolor="black [3200]" strokeweight="1pt">
                <v:textbox>
                  <w:txbxContent>
                    <w:p w14:paraId="11F39E0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763216C8" wp14:editId="7AA0EE63">
                <wp:simplePos x="0" y="0"/>
                <wp:positionH relativeFrom="column">
                  <wp:posOffset>2209800</wp:posOffset>
                </wp:positionH>
                <wp:positionV relativeFrom="paragraph">
                  <wp:posOffset>142875</wp:posOffset>
                </wp:positionV>
                <wp:extent cx="231775" cy="233045"/>
                <wp:effectExtent l="0" t="0" r="22225" b="20955"/>
                <wp:wrapSquare wrapText="bothSides"/>
                <wp:docPr id="26" name="Text Box 26"/>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6AB9D2C"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216C8" id="Text Box 26" o:spid="_x0000_s1050" type="#_x0000_t202" style="position:absolute;margin-left:174pt;margin-top:11.25pt;width:18.25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" fillcolor="white [3201]" strokecolor="black [3200]" strokeweight="1pt">
                <v:textbox>
                  <w:txbxContent>
                    <w:p w14:paraId="36AB9D2C"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4624" behindDoc="0" locked="0" layoutInCell="1" allowOverlap="1" wp14:anchorId="0AE6565C" wp14:editId="418BCDC8">
                <wp:simplePos x="0" y="0"/>
                <wp:positionH relativeFrom="column">
                  <wp:posOffset>1841500</wp:posOffset>
                </wp:positionH>
                <wp:positionV relativeFrom="paragraph">
                  <wp:posOffset>142875</wp:posOffset>
                </wp:positionV>
                <wp:extent cx="231775" cy="233045"/>
                <wp:effectExtent l="0" t="0" r="22225" b="20955"/>
                <wp:wrapSquare wrapText="bothSides"/>
                <wp:docPr id="25" name="Text Box 25"/>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28AD1CA"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565C" id="Text Box 25" o:spid="_x0000_s1051" type="#_x0000_t202" style="position:absolute;margin-left:145pt;margin-top:11.25pt;width:18.25pt;height:1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" fillcolor="white [3201]" strokecolor="black [3200]" strokeweight="1pt">
                <v:textbox>
                  <w:txbxContent>
                    <w:p w14:paraId="128AD1CA"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2B623AA3" wp14:editId="727055E7">
                <wp:simplePos x="0" y="0"/>
                <wp:positionH relativeFrom="column">
                  <wp:posOffset>1473200</wp:posOffset>
                </wp:positionH>
                <wp:positionV relativeFrom="paragraph">
                  <wp:posOffset>142875</wp:posOffset>
                </wp:positionV>
                <wp:extent cx="231775" cy="233045"/>
                <wp:effectExtent l="0" t="0" r="22225" b="20955"/>
                <wp:wrapSquare wrapText="bothSides"/>
                <wp:docPr id="24" name="Text Box 24"/>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57465F2D"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23AA3" id="Text Box 24" o:spid="_x0000_s1052" type="#_x0000_t202" style="position:absolute;margin-left:116pt;margin-top:11.25pt;width:18.25pt;height:1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" fillcolor="white [3201]" strokecolor="black [3200]" strokeweight="1pt">
                <v:textbox>
                  <w:txbxContent>
                    <w:p w14:paraId="57465F2D"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72576" behindDoc="0" locked="0" layoutInCell="1" allowOverlap="1" wp14:anchorId="5A9C8530" wp14:editId="41AE6F75">
                <wp:simplePos x="0" y="0"/>
                <wp:positionH relativeFrom="column">
                  <wp:posOffset>1104900</wp:posOffset>
                </wp:positionH>
                <wp:positionV relativeFrom="paragraph">
                  <wp:posOffset>142875</wp:posOffset>
                </wp:positionV>
                <wp:extent cx="231775" cy="233045"/>
                <wp:effectExtent l="0" t="0" r="22225" b="20955"/>
                <wp:wrapSquare wrapText="bothSides"/>
                <wp:docPr id="23" name="Text Box 23"/>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667C3A0"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8530" id="Text Box 23" o:spid="_x0000_s1053" type="#_x0000_t202" style="position:absolute;margin-left:87pt;margin-top:11.25pt;width:18.25pt;height:1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" fillcolor="white [3201]" strokecolor="black [3200]" strokeweight="1pt">
                <v:textbox>
                  <w:txbxContent>
                    <w:p w14:paraId="3667C3A0" w14:textId="77777777" w:rsidR="008C157C" w:rsidRDefault="008C157C" w:rsidP="008C157C">
                      <w:pPr>
                        <w:jc w:val="center"/>
                      </w:pPr>
                    </w:p>
                  </w:txbxContent>
                </v:textbox>
                <w10:wrap type="square"/>
              </v:shape>
            </w:pict>
          </mc:Fallback>
        </mc:AlternateContent>
      </w:r>
    </w:p>
    <w:p w14:paraId="0AB1DC2B" w14:textId="77777777" w:rsidR="008C157C" w:rsidRPr="008C157C" w:rsidRDefault="008C157C" w:rsidP="006B054B">
      <w:pPr>
        <w:spacing w:before="120" w:after="120" w:line="240" w:lineRule="auto"/>
        <w:jc w:val="center"/>
        <w:rPr>
          <w:rFonts w:ascii="Arial" w:hAnsi="Arial" w:cs="Arial"/>
          <w:color w:val="000000" w:themeColor="text1"/>
        </w:rPr>
      </w:pPr>
    </w:p>
    <w:p w14:paraId="645822C7" w14:textId="77777777" w:rsidR="008C157C" w:rsidRPr="008C157C" w:rsidRDefault="008C157C" w:rsidP="006B054B">
      <w:pPr>
        <w:spacing w:before="120" w:after="120" w:line="240" w:lineRule="auto"/>
        <w:jc w:val="center"/>
        <w:rPr>
          <w:rFonts w:ascii="Arial" w:hAnsi="Arial" w:cs="Arial"/>
          <w:b/>
          <w:color w:val="000000" w:themeColor="text1"/>
        </w:rPr>
      </w:pPr>
      <w:r w:rsidRPr="008C157C">
        <w:rPr>
          <w:rFonts w:ascii="Arial" w:hAnsi="Arial" w:cs="Arial"/>
          <w:b/>
          <w:color w:val="000000" w:themeColor="text1"/>
        </w:rPr>
        <w:t>Lower 10</w:t>
      </w:r>
    </w:p>
    <w:p w14:paraId="243B1F3C" w14:textId="77777777" w:rsidR="008C157C" w:rsidRPr="008C157C" w:rsidRDefault="008C157C" w:rsidP="006B054B">
      <w:pPr>
        <w:spacing w:before="120" w:after="120" w:line="240" w:lineRule="auto"/>
        <w:rPr>
          <w:rFonts w:ascii="Arial" w:hAnsi="Arial" w:cs="Arial"/>
          <w:color w:val="000000" w:themeColor="text1"/>
        </w:rPr>
      </w:pPr>
      <w:r w:rsidRPr="008C157C">
        <w:rPr>
          <w:rFonts w:ascii="Arial" w:hAnsi="Arial" w:cs="Arial"/>
          <w:noProof/>
          <w:color w:val="000000" w:themeColor="text1"/>
        </w:rPr>
        <mc:AlternateContent>
          <mc:Choice Requires="wps">
            <w:drawing>
              <wp:anchor distT="0" distB="0" distL="114300" distR="114300" simplePos="0" relativeHeight="251689984" behindDoc="0" locked="0" layoutInCell="1" allowOverlap="1" wp14:anchorId="5BF6C05B" wp14:editId="243E4FA2">
                <wp:simplePos x="0" y="0"/>
                <wp:positionH relativeFrom="column">
                  <wp:posOffset>4436110</wp:posOffset>
                </wp:positionH>
                <wp:positionV relativeFrom="paragraph">
                  <wp:posOffset>171450</wp:posOffset>
                </wp:positionV>
                <wp:extent cx="231775" cy="233045"/>
                <wp:effectExtent l="0" t="0" r="22225" b="20955"/>
                <wp:wrapSquare wrapText="bothSides"/>
                <wp:docPr id="41" name="Text Box 41"/>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E145A3F"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6C05B" id="Text Box 41" o:spid="_x0000_s1054" type="#_x0000_t202" style="position:absolute;margin-left:349.3pt;margin-top:13.5pt;width:18.25pt;height:1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" fillcolor="white [3201]" strokecolor="black [3200]" strokeweight="1pt">
                <v:textbox>
                  <w:txbxContent>
                    <w:p w14:paraId="3E145A3F"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8960" behindDoc="0" locked="0" layoutInCell="1" allowOverlap="1" wp14:anchorId="0581B4E6" wp14:editId="5C059420">
                <wp:simplePos x="0" y="0"/>
                <wp:positionH relativeFrom="column">
                  <wp:posOffset>4056380</wp:posOffset>
                </wp:positionH>
                <wp:positionV relativeFrom="paragraph">
                  <wp:posOffset>173355</wp:posOffset>
                </wp:positionV>
                <wp:extent cx="231775" cy="233045"/>
                <wp:effectExtent l="0" t="0" r="22225" b="20955"/>
                <wp:wrapSquare wrapText="bothSides"/>
                <wp:docPr id="40" name="Text Box 40"/>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2DAFA5F7"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B4E6" id="Text Box 40" o:spid="_x0000_s1055" type="#_x0000_t202" style="position:absolute;margin-left:319.4pt;margin-top:13.65pt;width:18.25pt;height:1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" fillcolor="white [3201]" strokecolor="black [3200]" strokeweight="1pt">
                <v:textbox>
                  <w:txbxContent>
                    <w:p w14:paraId="2DAFA5F7"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87936" behindDoc="0" locked="0" layoutInCell="1" allowOverlap="1" wp14:anchorId="5D106EC8" wp14:editId="5A76E2B8">
                <wp:simplePos x="0" y="0"/>
                <wp:positionH relativeFrom="column">
                  <wp:posOffset>3675380</wp:posOffset>
                </wp:positionH>
                <wp:positionV relativeFrom="paragraph">
                  <wp:posOffset>179070</wp:posOffset>
                </wp:positionV>
                <wp:extent cx="231775" cy="233045"/>
                <wp:effectExtent l="0" t="0" r="22225" b="20955"/>
                <wp:wrapSquare wrapText="bothSides"/>
                <wp:docPr id="39" name="Text Box 39"/>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07C7DFBC"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6EC8" id="Text Box 39" o:spid="_x0000_s1056" type="#_x0000_t202" style="position:absolute;margin-left:289.4pt;margin-top:14.1pt;width:18.25pt;height:1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" fillcolor="white [3201]" strokecolor="black [3200]" strokeweight="1pt">
                <v:textbox>
                  <w:txbxContent>
                    <w:p w14:paraId="07C7DFBC"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7152" behindDoc="0" locked="0" layoutInCell="1" allowOverlap="1" wp14:anchorId="1DE4948C" wp14:editId="65238152">
                <wp:simplePos x="0" y="0"/>
                <wp:positionH relativeFrom="column">
                  <wp:posOffset>3314700</wp:posOffset>
                </wp:positionH>
                <wp:positionV relativeFrom="paragraph">
                  <wp:posOffset>142875</wp:posOffset>
                </wp:positionV>
                <wp:extent cx="231775" cy="233045"/>
                <wp:effectExtent l="0" t="0" r="22225" b="20955"/>
                <wp:wrapSquare wrapText="bothSides"/>
                <wp:docPr id="48" name="Text Box 48"/>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74F905D"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4948C" id="Text Box 48" o:spid="_x0000_s1057" type="#_x0000_t202" style="position:absolute;margin-left:261pt;margin-top:11.25pt;width:18.25pt;height:1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" fillcolor="white [3201]" strokecolor="black [3200]" strokeweight="1pt">
                <v:textbox>
                  <w:txbxContent>
                    <w:p w14:paraId="174F905D"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6128" behindDoc="0" locked="0" layoutInCell="1" allowOverlap="1" wp14:anchorId="1E25050D" wp14:editId="0D3F8A89">
                <wp:simplePos x="0" y="0"/>
                <wp:positionH relativeFrom="column">
                  <wp:posOffset>2946400</wp:posOffset>
                </wp:positionH>
                <wp:positionV relativeFrom="paragraph">
                  <wp:posOffset>142875</wp:posOffset>
                </wp:positionV>
                <wp:extent cx="231775" cy="233045"/>
                <wp:effectExtent l="0" t="0" r="22225" b="20955"/>
                <wp:wrapSquare wrapText="bothSides"/>
                <wp:docPr id="47" name="Text Box 47"/>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6295E4D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050D" id="Text Box 47" o:spid="_x0000_s1058" type="#_x0000_t202" style="position:absolute;margin-left:232pt;margin-top:11.25pt;width:18.25pt;height:1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" fillcolor="white [3201]" strokecolor="black [3200]" strokeweight="1pt">
                <v:textbox>
                  <w:txbxContent>
                    <w:p w14:paraId="6295E4D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5104" behindDoc="0" locked="0" layoutInCell="1" allowOverlap="1" wp14:anchorId="59B24FD5" wp14:editId="28AD82B6">
                <wp:simplePos x="0" y="0"/>
                <wp:positionH relativeFrom="column">
                  <wp:posOffset>2578100</wp:posOffset>
                </wp:positionH>
                <wp:positionV relativeFrom="paragraph">
                  <wp:posOffset>142875</wp:posOffset>
                </wp:positionV>
                <wp:extent cx="231775" cy="233045"/>
                <wp:effectExtent l="0" t="0" r="22225" b="20955"/>
                <wp:wrapSquare wrapText="bothSides"/>
                <wp:docPr id="46" name="Text Box 46"/>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E2FF112"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24FD5" id="Text Box 46" o:spid="_x0000_s1059" type="#_x0000_t202" style="position:absolute;margin-left:203pt;margin-top:11.25pt;width:18.25pt;height:1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" fillcolor="white [3201]" strokecolor="black [3200]" strokeweight="1pt">
                <v:textbox>
                  <w:txbxContent>
                    <w:p w14:paraId="3E2FF112"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4080" behindDoc="0" locked="0" layoutInCell="1" allowOverlap="1" wp14:anchorId="237C3BE9" wp14:editId="70133188">
                <wp:simplePos x="0" y="0"/>
                <wp:positionH relativeFrom="column">
                  <wp:posOffset>2209800</wp:posOffset>
                </wp:positionH>
                <wp:positionV relativeFrom="paragraph">
                  <wp:posOffset>142875</wp:posOffset>
                </wp:positionV>
                <wp:extent cx="231775" cy="233045"/>
                <wp:effectExtent l="0" t="0" r="22225" b="20955"/>
                <wp:wrapSquare wrapText="bothSides"/>
                <wp:docPr id="45" name="Text Box 45"/>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45A1B557"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C3BE9" id="Text Box 45" o:spid="_x0000_s1060" type="#_x0000_t202" style="position:absolute;margin-left:174pt;margin-top:11.25pt;width:18.25pt;height:1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" fillcolor="white [3201]" strokecolor="black [3200]" strokeweight="1pt">
                <v:textbox>
                  <w:txbxContent>
                    <w:p w14:paraId="45A1B557"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3056" behindDoc="0" locked="0" layoutInCell="1" allowOverlap="1" wp14:anchorId="2B603115" wp14:editId="2447C414">
                <wp:simplePos x="0" y="0"/>
                <wp:positionH relativeFrom="column">
                  <wp:posOffset>1841500</wp:posOffset>
                </wp:positionH>
                <wp:positionV relativeFrom="paragraph">
                  <wp:posOffset>142875</wp:posOffset>
                </wp:positionV>
                <wp:extent cx="231775" cy="233045"/>
                <wp:effectExtent l="0" t="0" r="22225" b="20955"/>
                <wp:wrapSquare wrapText="bothSides"/>
                <wp:docPr id="44" name="Text Box 44"/>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67AF59FA"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3115" id="Text Box 44" o:spid="_x0000_s1061" type="#_x0000_t202" style="position:absolute;margin-left:145pt;margin-top:11.25pt;width:18.25pt;height:1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" fillcolor="white [3201]" strokecolor="black [3200]" strokeweight="1pt">
                <v:textbox>
                  <w:txbxContent>
                    <w:p w14:paraId="67AF59FA"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2032" behindDoc="0" locked="0" layoutInCell="1" allowOverlap="1" wp14:anchorId="7039F7BF" wp14:editId="7AE25B56">
                <wp:simplePos x="0" y="0"/>
                <wp:positionH relativeFrom="column">
                  <wp:posOffset>1473200</wp:posOffset>
                </wp:positionH>
                <wp:positionV relativeFrom="paragraph">
                  <wp:posOffset>142875</wp:posOffset>
                </wp:positionV>
                <wp:extent cx="231775" cy="233045"/>
                <wp:effectExtent l="0" t="0" r="22225" b="20955"/>
                <wp:wrapSquare wrapText="bothSides"/>
                <wp:docPr id="43" name="Text Box 43"/>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3B7DB5BC"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F7BF" id="Text Box 43" o:spid="_x0000_s1062" type="#_x0000_t202" style="position:absolute;margin-left:116pt;margin-top:11.25pt;width:18.25pt;height:1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" fillcolor="white [3201]" strokecolor="black [3200]" strokeweight="1pt">
                <v:textbox>
                  <w:txbxContent>
                    <w:p w14:paraId="3B7DB5BC" w14:textId="77777777" w:rsidR="008C157C" w:rsidRDefault="008C157C" w:rsidP="008C157C">
                      <w:pPr>
                        <w:jc w:val="center"/>
                      </w:pPr>
                    </w:p>
                  </w:txbxContent>
                </v:textbox>
                <w10:wrap type="square"/>
              </v:shape>
            </w:pict>
          </mc:Fallback>
        </mc:AlternateContent>
      </w:r>
      <w:r w:rsidRPr="008C157C">
        <w:rPr>
          <w:rFonts w:ascii="Arial" w:hAnsi="Arial" w:cs="Arial"/>
          <w:noProof/>
          <w:color w:val="000000" w:themeColor="text1"/>
        </w:rPr>
        <mc:AlternateContent>
          <mc:Choice Requires="wps">
            <w:drawing>
              <wp:anchor distT="0" distB="0" distL="114300" distR="114300" simplePos="0" relativeHeight="251691008" behindDoc="0" locked="0" layoutInCell="1" allowOverlap="1" wp14:anchorId="58D6E34F" wp14:editId="46DB2B49">
                <wp:simplePos x="0" y="0"/>
                <wp:positionH relativeFrom="column">
                  <wp:posOffset>1104900</wp:posOffset>
                </wp:positionH>
                <wp:positionV relativeFrom="paragraph">
                  <wp:posOffset>142875</wp:posOffset>
                </wp:positionV>
                <wp:extent cx="231775" cy="233045"/>
                <wp:effectExtent l="0" t="0" r="22225" b="20955"/>
                <wp:wrapSquare wrapText="bothSides"/>
                <wp:docPr id="42" name="Text Box 42"/>
                <wp:cNvGraphicFramePr/>
                <a:graphic xmlns:a="http://schemas.openxmlformats.org/drawingml/2006/main">
                  <a:graphicData uri="http://schemas.microsoft.com/office/word/2010/wordprocessingShape">
                    <wps:wsp>
                      <wps:cNvSpPr txBox="1"/>
                      <wps:spPr>
                        <a:xfrm>
                          <a:off x="0" y="0"/>
                          <a:ext cx="231775" cy="233045"/>
                        </a:xfrm>
                        <a:prstGeom prst="rect">
                          <a:avLst/>
                        </a:prstGeom>
                        <a:ln/>
                      </wps:spPr>
                      <wps:style>
                        <a:lnRef idx="2">
                          <a:schemeClr val="dk1"/>
                        </a:lnRef>
                        <a:fillRef idx="1">
                          <a:schemeClr val="lt1"/>
                        </a:fillRef>
                        <a:effectRef idx="0">
                          <a:schemeClr val="dk1"/>
                        </a:effectRef>
                        <a:fontRef idx="minor">
                          <a:schemeClr val="dk1"/>
                        </a:fontRef>
                      </wps:style>
                      <wps:txbx>
                        <w:txbxContent>
                          <w:p w14:paraId="1FF4D298" w14:textId="77777777" w:rsidR="008C157C" w:rsidRDefault="008C157C" w:rsidP="008C15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E34F" id="Text Box 42" o:spid="_x0000_s1063" type="#_x0000_t202" style="position:absolute;margin-left:87pt;margin-top:11.25pt;width:18.25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" fillcolor="white [3201]" strokecolor="black [3200]" strokeweight="1pt">
                <v:textbox>
                  <w:txbxContent>
                    <w:p w14:paraId="1FF4D298" w14:textId="77777777" w:rsidR="008C157C" w:rsidRDefault="008C157C" w:rsidP="008C157C">
                      <w:pPr>
                        <w:jc w:val="center"/>
                      </w:pPr>
                    </w:p>
                  </w:txbxContent>
                </v:textbox>
                <w10:wrap type="square"/>
              </v:shape>
            </w:pict>
          </mc:Fallback>
        </mc:AlternateContent>
      </w:r>
    </w:p>
    <w:p w14:paraId="0B2A0CB4" w14:textId="77777777" w:rsidR="008C157C" w:rsidRPr="008C157C" w:rsidRDefault="008C157C" w:rsidP="006B054B">
      <w:pPr>
        <w:spacing w:before="120" w:after="120" w:line="240" w:lineRule="auto"/>
        <w:rPr>
          <w:rFonts w:ascii="Arial" w:hAnsi="Arial" w:cs="Arial"/>
          <w:color w:val="000000" w:themeColor="text1"/>
        </w:rPr>
      </w:pPr>
    </w:p>
    <w:p w14:paraId="673608F0" w14:textId="77777777" w:rsidR="008C157C" w:rsidRPr="008C157C" w:rsidRDefault="008C157C" w:rsidP="006B054B">
      <w:pPr>
        <w:spacing w:before="120" w:after="120" w:line="240" w:lineRule="auto"/>
        <w:rPr>
          <w:rFonts w:ascii="Arial" w:hAnsi="Arial" w:cs="Arial"/>
          <w:color w:val="000000" w:themeColor="text1"/>
        </w:rPr>
      </w:pPr>
    </w:p>
    <w:p w14:paraId="25B5D312" w14:textId="77777777" w:rsidR="008C157C" w:rsidRPr="008C157C" w:rsidRDefault="008C157C" w:rsidP="000D6560">
      <w:pPr>
        <w:spacing w:before="120" w:after="240" w:line="240" w:lineRule="auto"/>
        <w:rPr>
          <w:rFonts w:ascii="Arial" w:hAnsi="Arial" w:cs="Arial"/>
          <w:color w:val="000000" w:themeColor="text1"/>
        </w:rPr>
      </w:pPr>
      <w:r w:rsidRPr="008C157C">
        <w:rPr>
          <w:rFonts w:ascii="Arial" w:hAnsi="Arial" w:cs="Arial"/>
          <w:color w:val="000000" w:themeColor="text1"/>
        </w:rPr>
        <w:t xml:space="preserve">Each team will get a set of cards, with one recommendation per card. </w:t>
      </w:r>
    </w:p>
    <w:tbl>
      <w:tblPr>
        <w:tblStyle w:val="TableGrid"/>
        <w:tblW w:w="5000" w:type="pct"/>
        <w:tblLook w:val="04A0" w:firstRow="1" w:lastRow="0" w:firstColumn="1" w:lastColumn="0" w:noHBand="0" w:noVBand="1"/>
      </w:tblPr>
      <w:tblGrid>
        <w:gridCol w:w="9350"/>
      </w:tblGrid>
      <w:tr w:rsidR="008C157C" w:rsidRPr="008C157C" w14:paraId="462F756F" w14:textId="77777777" w:rsidTr="00CD799B">
        <w:tc>
          <w:tcPr>
            <w:tcW w:w="5000" w:type="pct"/>
          </w:tcPr>
          <w:p w14:paraId="0263B550" w14:textId="067D15A6"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rPr>
              <w:br w:type="page"/>
            </w:r>
            <w:r w:rsidRPr="008C157C">
              <w:rPr>
                <w:rFonts w:ascii="Arial" w:hAnsi="Arial" w:cs="Arial"/>
                <w:color w:val="000000" w:themeColor="text1"/>
                <w:sz w:val="20"/>
                <w:szCs w:val="20"/>
              </w:rPr>
              <w:t>Make involvement in a fatal or serious injury crash probable cause for getting a warrant for blood draw.</w:t>
            </w:r>
          </w:p>
        </w:tc>
      </w:tr>
      <w:tr w:rsidR="008C157C" w:rsidRPr="008C157C" w14:paraId="462B2D8B" w14:textId="77777777" w:rsidTr="00CD799B">
        <w:tc>
          <w:tcPr>
            <w:tcW w:w="5000" w:type="pct"/>
          </w:tcPr>
          <w:p w14:paraId="25B90615"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Speedier warrant for blood draw.</w:t>
            </w:r>
          </w:p>
        </w:tc>
      </w:tr>
      <w:tr w:rsidR="008C157C" w:rsidRPr="008C157C" w14:paraId="011B41FD" w14:textId="77777777" w:rsidTr="00CD799B">
        <w:tc>
          <w:tcPr>
            <w:tcW w:w="5000" w:type="pct"/>
          </w:tcPr>
          <w:p w14:paraId="017F0624"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Initiate a D.O.L. warning letter to drivers involved in fatal crashes that have “checkered” driving records.</w:t>
            </w:r>
          </w:p>
        </w:tc>
      </w:tr>
      <w:tr w:rsidR="008C157C" w:rsidRPr="008C157C" w14:paraId="7A809888" w14:textId="77777777" w:rsidTr="00CD799B">
        <w:tc>
          <w:tcPr>
            <w:tcW w:w="5000" w:type="pct"/>
          </w:tcPr>
          <w:p w14:paraId="0DBF2F27"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Enact driver presumptive liability in pedestrian crashes.</w:t>
            </w:r>
          </w:p>
        </w:tc>
      </w:tr>
      <w:tr w:rsidR="008C157C" w:rsidRPr="008C157C" w14:paraId="712EBF13" w14:textId="77777777" w:rsidTr="00CD799B">
        <w:tc>
          <w:tcPr>
            <w:tcW w:w="5000" w:type="pct"/>
          </w:tcPr>
          <w:p w14:paraId="32689527"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Increase public/driver awareness of pedestrian generators such as homeless encampments.</w:t>
            </w:r>
          </w:p>
        </w:tc>
      </w:tr>
      <w:tr w:rsidR="008C157C" w:rsidRPr="008C157C" w14:paraId="28B4AC88" w14:textId="77777777" w:rsidTr="00CD799B">
        <w:tc>
          <w:tcPr>
            <w:tcW w:w="5000" w:type="pct"/>
          </w:tcPr>
          <w:p w14:paraId="296527CD"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Conduct more research on the combined effects of alcohol and marijuana.</w:t>
            </w:r>
          </w:p>
        </w:tc>
      </w:tr>
      <w:tr w:rsidR="008C157C" w:rsidRPr="008C157C" w14:paraId="3BC540BE" w14:textId="77777777" w:rsidTr="00CD799B">
        <w:tc>
          <w:tcPr>
            <w:tcW w:w="5000" w:type="pct"/>
          </w:tcPr>
          <w:p w14:paraId="0C94992E"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lastRenderedPageBreak/>
              <w:t>Change current budget proviso language that limits expansion of photo enforcement to previously authorized pilot sites. The pilot has been successful. Authority should be extended to other sites.</w:t>
            </w:r>
          </w:p>
        </w:tc>
      </w:tr>
      <w:tr w:rsidR="008C157C" w:rsidRPr="008C157C" w14:paraId="6A9B6D06" w14:textId="77777777" w:rsidTr="00CD799B">
        <w:tc>
          <w:tcPr>
            <w:tcW w:w="5000" w:type="pct"/>
          </w:tcPr>
          <w:p w14:paraId="19519A5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Propose legislation that revenue from photo enforcement technologies shall be dedicated to the improvement of walking environment, e.g. better count down signals, curb cuts, pop up enforcement locations, better information for the driver.</w:t>
            </w:r>
          </w:p>
        </w:tc>
      </w:tr>
      <w:tr w:rsidR="008C157C" w:rsidRPr="008C157C" w14:paraId="41781632" w14:textId="77777777" w:rsidTr="00CD799B">
        <w:tc>
          <w:tcPr>
            <w:tcW w:w="5000" w:type="pct"/>
          </w:tcPr>
          <w:p w14:paraId="67B26275"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 xml:space="preserve">Propose legislation for a statewide program that requires revenue from photo enforcement citations to be used for safety. Roll it out as a new safety tool. Split revenue between local jurisdiction and statewide grant program to provide startup funding for additional sites, prioritized based on collision data and financial need. </w:t>
            </w:r>
          </w:p>
        </w:tc>
      </w:tr>
      <w:tr w:rsidR="008C157C" w:rsidRPr="008C157C" w14:paraId="6CE35A3E" w14:textId="77777777" w:rsidTr="00CD799B">
        <w:trPr>
          <w:trHeight w:val="557"/>
        </w:trPr>
        <w:tc>
          <w:tcPr>
            <w:tcW w:w="5000" w:type="pct"/>
          </w:tcPr>
          <w:p w14:paraId="36F84106"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Expand the legal use of photo evidence (e.g. crashes, criminal activity)</w:t>
            </w:r>
          </w:p>
        </w:tc>
      </w:tr>
      <w:tr w:rsidR="008C157C" w:rsidRPr="008C157C" w14:paraId="04643D12" w14:textId="77777777" w:rsidTr="00CD799B">
        <w:tc>
          <w:tcPr>
            <w:tcW w:w="5000" w:type="pct"/>
          </w:tcPr>
          <w:p w14:paraId="3F92F8E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Amend RCW 46.61.250 (Pedestrians on Roadways) to be more protective of vulnerable and disabled pedestrians.</w:t>
            </w:r>
          </w:p>
        </w:tc>
      </w:tr>
      <w:tr w:rsidR="008C157C" w:rsidRPr="008C157C" w14:paraId="2F13634D" w14:textId="77777777" w:rsidTr="00CD799B">
        <w:tc>
          <w:tcPr>
            <w:tcW w:w="5000" w:type="pct"/>
          </w:tcPr>
          <w:p w14:paraId="14878C05"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Assure curb cuts are available in both directions so people with wheelchairs don’t have to enter the road in order to cross the street in the direction they are traveling.</w:t>
            </w:r>
          </w:p>
        </w:tc>
      </w:tr>
      <w:tr w:rsidR="008C157C" w:rsidRPr="008C157C" w14:paraId="30ED9E92" w14:textId="77777777" w:rsidTr="00CD799B">
        <w:tc>
          <w:tcPr>
            <w:tcW w:w="5000" w:type="pct"/>
          </w:tcPr>
          <w:p w14:paraId="15D53F64"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 xml:space="preserve">Fund pedestrian amenities – like traffic circles, curb cuts, bump outs – that shorten the distance </w:t>
            </w:r>
          </w:p>
        </w:tc>
      </w:tr>
      <w:tr w:rsidR="008C157C" w:rsidRPr="008C157C" w14:paraId="549FD773" w14:textId="77777777" w:rsidTr="00CD799B">
        <w:tc>
          <w:tcPr>
            <w:tcW w:w="5000" w:type="pct"/>
          </w:tcPr>
          <w:p w14:paraId="26E90635"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Provide education, then enforcement, re: the new distracted driving law.</w:t>
            </w:r>
          </w:p>
        </w:tc>
      </w:tr>
      <w:tr w:rsidR="008C157C" w:rsidRPr="008C157C" w14:paraId="49BE1FCF" w14:textId="77777777" w:rsidTr="00CD799B">
        <w:tc>
          <w:tcPr>
            <w:tcW w:w="5000" w:type="pct"/>
          </w:tcPr>
          <w:p w14:paraId="13193976"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Take advantage of tech solutions that aid in the identification and protection of pedestrians, e.g. side cameras, auto breaking.</w:t>
            </w:r>
          </w:p>
        </w:tc>
      </w:tr>
      <w:tr w:rsidR="008C157C" w:rsidRPr="008C157C" w14:paraId="1B57D73C" w14:textId="77777777" w:rsidTr="00CD799B">
        <w:tc>
          <w:tcPr>
            <w:tcW w:w="5000" w:type="pct"/>
          </w:tcPr>
          <w:p w14:paraId="630D969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Require more frequent driver education/continuing education reflecting new knowledge, e.g. driver side pillar blocking vision in left turns.</w:t>
            </w:r>
          </w:p>
        </w:tc>
      </w:tr>
      <w:tr w:rsidR="008C157C" w:rsidRPr="008C157C" w14:paraId="666FB9E6" w14:textId="77777777" w:rsidTr="00CD799B">
        <w:tc>
          <w:tcPr>
            <w:tcW w:w="5000" w:type="pct"/>
          </w:tcPr>
          <w:p w14:paraId="13E8D63E"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Develop an illumination standard for pedestrian safety.</w:t>
            </w:r>
          </w:p>
        </w:tc>
      </w:tr>
      <w:tr w:rsidR="008C157C" w:rsidRPr="008C157C" w14:paraId="75A793EF" w14:textId="77777777" w:rsidTr="00CD799B">
        <w:tc>
          <w:tcPr>
            <w:tcW w:w="5000" w:type="pct"/>
          </w:tcPr>
          <w:p w14:paraId="673BA14A"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Prohibit “clutter” in the right of way, such as landscaping, fences, signs, mailboxes, that impede pedestrian ability to move out of the way of vehicles.</w:t>
            </w:r>
          </w:p>
        </w:tc>
      </w:tr>
      <w:tr w:rsidR="008C157C" w:rsidRPr="008C157C" w14:paraId="7C993C5D" w14:textId="77777777" w:rsidTr="00CD799B">
        <w:tc>
          <w:tcPr>
            <w:tcW w:w="5000" w:type="pct"/>
          </w:tcPr>
          <w:p w14:paraId="38E321E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Identify pedestrian actions that contribute to crashes. [</w:t>
            </w:r>
            <w:r w:rsidRPr="008C157C">
              <w:rPr>
                <w:rFonts w:ascii="Arial" w:hAnsi="Arial" w:cs="Arial"/>
                <w:i/>
                <w:color w:val="000000" w:themeColor="text1"/>
                <w:sz w:val="20"/>
                <w:szCs w:val="20"/>
              </w:rPr>
              <w:t>Placeholder language to reflect pedestrian liability]</w:t>
            </w:r>
          </w:p>
        </w:tc>
      </w:tr>
      <w:tr w:rsidR="008C157C" w:rsidRPr="008C157C" w14:paraId="2B376012" w14:textId="77777777" w:rsidTr="00CD799B">
        <w:tc>
          <w:tcPr>
            <w:tcW w:w="5000" w:type="pct"/>
          </w:tcPr>
          <w:p w14:paraId="1DADAFA0"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Require crash reconstruction detailed report on every “scene fatal” crash, especially speed calculations.</w:t>
            </w:r>
          </w:p>
        </w:tc>
      </w:tr>
      <w:tr w:rsidR="008C157C" w:rsidRPr="008C157C" w14:paraId="0F1FB3BF" w14:textId="77777777" w:rsidTr="00CD799B">
        <w:tc>
          <w:tcPr>
            <w:tcW w:w="5000" w:type="pct"/>
          </w:tcPr>
          <w:p w14:paraId="2F53B1DE"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i/>
                <w:color w:val="000000" w:themeColor="text1"/>
                <w:sz w:val="20"/>
                <w:szCs w:val="20"/>
              </w:rPr>
              <w:t>[Placeholder language]</w:t>
            </w:r>
            <w:r w:rsidRPr="008C157C">
              <w:rPr>
                <w:rFonts w:ascii="Arial" w:hAnsi="Arial" w:cs="Arial"/>
                <w:color w:val="000000" w:themeColor="text1"/>
                <w:sz w:val="20"/>
                <w:szCs w:val="20"/>
              </w:rPr>
              <w:t xml:space="preserve"> Signal operations:</w:t>
            </w:r>
          </w:p>
          <w:p w14:paraId="38DB63C5" w14:textId="77777777" w:rsidR="008C157C" w:rsidRPr="008C157C" w:rsidRDefault="008C157C" w:rsidP="006B054B">
            <w:pPr>
              <w:pStyle w:val="ListParagraph"/>
              <w:numPr>
                <w:ilvl w:val="0"/>
                <w:numId w:val="1"/>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Give pedestrians a head start</w:t>
            </w:r>
          </w:p>
          <w:p w14:paraId="538F5967" w14:textId="77777777" w:rsidR="008C157C" w:rsidRPr="008C157C" w:rsidRDefault="008C157C" w:rsidP="006B054B">
            <w:pPr>
              <w:pStyle w:val="ListParagraph"/>
              <w:numPr>
                <w:ilvl w:val="0"/>
                <w:numId w:val="1"/>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Provide pedestrian-only walk time (no vehicle movement)</w:t>
            </w:r>
          </w:p>
          <w:p w14:paraId="3D65A048" w14:textId="77777777" w:rsidR="008C157C" w:rsidRPr="008C157C" w:rsidRDefault="008C157C" w:rsidP="006B054B">
            <w:pPr>
              <w:pStyle w:val="ListParagraph"/>
              <w:numPr>
                <w:ilvl w:val="0"/>
                <w:numId w:val="1"/>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Automatically provide “Walk” signal without requiring pedestrian activation</w:t>
            </w:r>
          </w:p>
          <w:p w14:paraId="0F489AC2" w14:textId="77777777" w:rsidR="008C157C" w:rsidRDefault="008C157C" w:rsidP="006B054B">
            <w:pPr>
              <w:pStyle w:val="ListParagraph"/>
              <w:numPr>
                <w:ilvl w:val="0"/>
                <w:numId w:val="1"/>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Provide protected left turns – green arrow only</w:t>
            </w:r>
          </w:p>
          <w:p w14:paraId="531B30D2" w14:textId="77777777" w:rsidR="000D6560" w:rsidRDefault="000D6560" w:rsidP="000D6560">
            <w:pPr>
              <w:tabs>
                <w:tab w:val="num" w:pos="864"/>
              </w:tabs>
              <w:spacing w:before="120" w:after="120"/>
              <w:rPr>
                <w:rFonts w:ascii="Arial" w:hAnsi="Arial" w:cs="Arial"/>
                <w:color w:val="000000" w:themeColor="text1"/>
                <w:sz w:val="20"/>
                <w:szCs w:val="20"/>
              </w:rPr>
            </w:pPr>
          </w:p>
          <w:p w14:paraId="52BE203E" w14:textId="77777777" w:rsidR="000D6560" w:rsidRDefault="000D6560" w:rsidP="000D6560">
            <w:pPr>
              <w:tabs>
                <w:tab w:val="num" w:pos="864"/>
              </w:tabs>
              <w:spacing w:before="120" w:after="120"/>
              <w:rPr>
                <w:rFonts w:ascii="Arial" w:hAnsi="Arial" w:cs="Arial"/>
                <w:color w:val="000000" w:themeColor="text1"/>
                <w:sz w:val="20"/>
                <w:szCs w:val="20"/>
              </w:rPr>
            </w:pPr>
          </w:p>
          <w:p w14:paraId="7EC2B827" w14:textId="57FAFCB9" w:rsidR="000D6560" w:rsidRPr="000D6560" w:rsidRDefault="000D6560" w:rsidP="000D6560">
            <w:pPr>
              <w:tabs>
                <w:tab w:val="num" w:pos="864"/>
              </w:tabs>
              <w:spacing w:before="120" w:after="120"/>
              <w:rPr>
                <w:rFonts w:ascii="Arial" w:hAnsi="Arial" w:cs="Arial"/>
                <w:color w:val="000000" w:themeColor="text1"/>
                <w:sz w:val="20"/>
                <w:szCs w:val="20"/>
              </w:rPr>
            </w:pPr>
          </w:p>
        </w:tc>
      </w:tr>
      <w:tr w:rsidR="008C157C" w:rsidRPr="008C157C" w14:paraId="7A84ABF0" w14:textId="77777777" w:rsidTr="00CD799B">
        <w:tc>
          <w:tcPr>
            <w:tcW w:w="5000" w:type="pct"/>
          </w:tcPr>
          <w:p w14:paraId="6F2DC78A"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i/>
                <w:color w:val="000000" w:themeColor="text1"/>
                <w:sz w:val="20"/>
                <w:szCs w:val="20"/>
              </w:rPr>
              <w:lastRenderedPageBreak/>
              <w:t>[Placeholder language]</w:t>
            </w:r>
            <w:r w:rsidRPr="008C157C">
              <w:rPr>
                <w:rFonts w:ascii="Arial" w:hAnsi="Arial" w:cs="Arial"/>
                <w:color w:val="000000" w:themeColor="text1"/>
                <w:sz w:val="20"/>
                <w:szCs w:val="20"/>
              </w:rPr>
              <w:t xml:space="preserve"> Update intersections to:</w:t>
            </w:r>
          </w:p>
          <w:p w14:paraId="4A4CFE94" w14:textId="77777777" w:rsidR="008C157C" w:rsidRPr="008C157C" w:rsidRDefault="008C157C" w:rsidP="006B054B">
            <w:pPr>
              <w:pStyle w:val="ListParagraph"/>
              <w:numPr>
                <w:ilvl w:val="0"/>
                <w:numId w:val="5"/>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Shorten the crossing distance using medians and curb extensions</w:t>
            </w:r>
          </w:p>
          <w:p w14:paraId="06CF60F1" w14:textId="77777777" w:rsidR="008C157C" w:rsidRPr="008C157C" w:rsidRDefault="008C157C" w:rsidP="006B054B">
            <w:pPr>
              <w:pStyle w:val="ListParagraph"/>
              <w:numPr>
                <w:ilvl w:val="0"/>
                <w:numId w:val="5"/>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Highlight crosswalk availability – raised pavement, markings, placement (where drivers can see them)</w:t>
            </w:r>
          </w:p>
          <w:p w14:paraId="4B7FA25D" w14:textId="3AA277B9" w:rsidR="008C157C" w:rsidRPr="006B054B" w:rsidRDefault="008C157C" w:rsidP="006B054B">
            <w:pPr>
              <w:pStyle w:val="ListParagraph"/>
              <w:numPr>
                <w:ilvl w:val="0"/>
                <w:numId w:val="5"/>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Increase the use of medians to force square turns</w:t>
            </w:r>
          </w:p>
        </w:tc>
      </w:tr>
      <w:tr w:rsidR="008C157C" w:rsidRPr="008C157C" w14:paraId="79AE0F6F" w14:textId="77777777" w:rsidTr="00CD799B">
        <w:tc>
          <w:tcPr>
            <w:tcW w:w="5000" w:type="pct"/>
          </w:tcPr>
          <w:p w14:paraId="4EC51471"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 xml:space="preserve">Re-evaluate design speed for land use triggers (residential, business development) </w:t>
            </w:r>
          </w:p>
        </w:tc>
      </w:tr>
      <w:tr w:rsidR="008C157C" w:rsidRPr="008C157C" w14:paraId="1677102D" w14:textId="77777777" w:rsidTr="00CD799B">
        <w:tc>
          <w:tcPr>
            <w:tcW w:w="5000" w:type="pct"/>
          </w:tcPr>
          <w:p w14:paraId="2593141B"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Pass permissive speed limit legislation allowing implementation of the concepts of systemic safety for all users</w:t>
            </w:r>
          </w:p>
        </w:tc>
      </w:tr>
      <w:tr w:rsidR="008C157C" w:rsidRPr="008C157C" w14:paraId="4E792B62" w14:textId="77777777" w:rsidTr="00CD799B">
        <w:tc>
          <w:tcPr>
            <w:tcW w:w="5000" w:type="pct"/>
          </w:tcPr>
          <w:p w14:paraId="70B442F2"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Evaluate driver training curriculum relating to left turns</w:t>
            </w:r>
          </w:p>
        </w:tc>
      </w:tr>
      <w:tr w:rsidR="008C157C" w:rsidRPr="008C157C" w14:paraId="3383EFA2" w14:textId="77777777" w:rsidTr="00CD799B">
        <w:tc>
          <w:tcPr>
            <w:tcW w:w="5000" w:type="pct"/>
          </w:tcPr>
          <w:p w14:paraId="198236FB"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Educate local jurisdictions on the legal framework for developing pedestrian walkway plans and prioritizing investments. Identify conferences, annual meetings, and forums with targeted presentations and workshops on the legal framework, increasing skills in managing risk and being successful. Key concepts: emphasize use of facts, deemphasize use of opinion.</w:t>
            </w:r>
          </w:p>
        </w:tc>
      </w:tr>
      <w:tr w:rsidR="008C157C" w:rsidRPr="008C157C" w14:paraId="26481525" w14:textId="77777777" w:rsidTr="00CD799B">
        <w:tc>
          <w:tcPr>
            <w:tcW w:w="5000" w:type="pct"/>
          </w:tcPr>
          <w:p w14:paraId="678CF962"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Create a work group to look at data in WSDOT Public Crash Portal Phase 2 and develop schema that makes the job easier for smaller jurisdictions.</w:t>
            </w:r>
          </w:p>
        </w:tc>
      </w:tr>
      <w:tr w:rsidR="008C157C" w:rsidRPr="008C157C" w14:paraId="3ED3693F" w14:textId="77777777" w:rsidTr="00CD799B">
        <w:tc>
          <w:tcPr>
            <w:tcW w:w="5000" w:type="pct"/>
          </w:tcPr>
          <w:p w14:paraId="1BDB1578"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Implement Traffic Safety Culture Change.</w:t>
            </w:r>
          </w:p>
        </w:tc>
      </w:tr>
      <w:tr w:rsidR="008C157C" w:rsidRPr="008C157C" w14:paraId="7FB4B044" w14:textId="77777777" w:rsidTr="00CD799B">
        <w:tc>
          <w:tcPr>
            <w:tcW w:w="5000" w:type="pct"/>
          </w:tcPr>
          <w:p w14:paraId="4F7968C2"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Promote “see and be seen,” for pedestrians and drivers statewide</w:t>
            </w:r>
          </w:p>
        </w:tc>
      </w:tr>
      <w:tr w:rsidR="008C157C" w:rsidRPr="008C157C" w14:paraId="5E6A9760" w14:textId="77777777" w:rsidTr="00CD799B">
        <w:tc>
          <w:tcPr>
            <w:tcW w:w="5000" w:type="pct"/>
          </w:tcPr>
          <w:p w14:paraId="51DB2015"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Opportunity to engage private sector in branded reflective items – clothing and other wearables, reflective tape, backpacks, etc.</w:t>
            </w:r>
          </w:p>
        </w:tc>
      </w:tr>
      <w:tr w:rsidR="008C157C" w:rsidRPr="008C157C" w14:paraId="7C1AADE6" w14:textId="77777777" w:rsidTr="00CD799B">
        <w:tc>
          <w:tcPr>
            <w:tcW w:w="5000" w:type="pct"/>
          </w:tcPr>
          <w:p w14:paraId="3A3E1E3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Remind drivers and pedestrians to make eye contact and be sure you are seen – just because you can see the driver doesn’t mean they can see you.</w:t>
            </w:r>
          </w:p>
        </w:tc>
      </w:tr>
      <w:tr w:rsidR="008C157C" w:rsidRPr="008C157C" w14:paraId="39540E8B" w14:textId="77777777" w:rsidTr="00CD799B">
        <w:tc>
          <w:tcPr>
            <w:tcW w:w="5000" w:type="pct"/>
          </w:tcPr>
          <w:p w14:paraId="268E430C"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When going out is likely to result in impairment, have a plan for getting home. Potential for outreach to:</w:t>
            </w:r>
          </w:p>
          <w:p w14:paraId="3AAEEBD1" w14:textId="77777777" w:rsidR="008C157C" w:rsidRPr="008C157C" w:rsidRDefault="008C157C" w:rsidP="006B054B">
            <w:pPr>
              <w:pStyle w:val="ListParagraph"/>
              <w:numPr>
                <w:ilvl w:val="1"/>
                <w:numId w:val="4"/>
              </w:numPr>
              <w:tabs>
                <w:tab w:val="num" w:pos="864"/>
              </w:tabs>
              <w:spacing w:before="120" w:after="120"/>
              <w:ind w:left="864" w:hanging="432"/>
              <w:contextualSpacing w:val="0"/>
              <w:rPr>
                <w:rFonts w:ascii="Arial" w:hAnsi="Arial" w:cs="Arial"/>
                <w:color w:val="000000" w:themeColor="text1"/>
                <w:sz w:val="20"/>
                <w:szCs w:val="20"/>
              </w:rPr>
            </w:pPr>
            <w:r w:rsidRPr="008C157C">
              <w:rPr>
                <w:rFonts w:ascii="Arial" w:hAnsi="Arial" w:cs="Arial"/>
                <w:color w:val="000000" w:themeColor="text1"/>
                <w:sz w:val="20"/>
                <w:szCs w:val="20"/>
              </w:rPr>
              <w:t>Pedestrians</w:t>
            </w:r>
          </w:p>
          <w:p w14:paraId="63997D33" w14:textId="77777777" w:rsidR="008C157C" w:rsidRPr="008C157C" w:rsidRDefault="008C157C" w:rsidP="006B054B">
            <w:pPr>
              <w:pStyle w:val="ListParagraph"/>
              <w:numPr>
                <w:ilvl w:val="1"/>
                <w:numId w:val="4"/>
              </w:numPr>
              <w:tabs>
                <w:tab w:val="num" w:pos="864"/>
              </w:tabs>
              <w:spacing w:before="120" w:after="120"/>
              <w:ind w:left="864" w:hanging="432"/>
              <w:contextualSpacing w:val="0"/>
              <w:rPr>
                <w:rFonts w:ascii="Arial" w:hAnsi="Arial" w:cs="Arial"/>
                <w:color w:val="000000" w:themeColor="text1"/>
                <w:sz w:val="20"/>
                <w:szCs w:val="20"/>
              </w:rPr>
            </w:pPr>
            <w:r w:rsidRPr="008C157C">
              <w:rPr>
                <w:rFonts w:ascii="Arial" w:hAnsi="Arial" w:cs="Arial"/>
                <w:color w:val="000000" w:themeColor="text1"/>
                <w:sz w:val="20"/>
                <w:szCs w:val="20"/>
              </w:rPr>
              <w:t>Bars/Servers</w:t>
            </w:r>
          </w:p>
          <w:p w14:paraId="12650A49" w14:textId="77777777" w:rsidR="008C157C" w:rsidRPr="008C157C" w:rsidRDefault="008C157C" w:rsidP="006B054B">
            <w:pPr>
              <w:pStyle w:val="ListParagraph"/>
              <w:numPr>
                <w:ilvl w:val="1"/>
                <w:numId w:val="4"/>
              </w:numPr>
              <w:tabs>
                <w:tab w:val="num" w:pos="864"/>
              </w:tabs>
              <w:spacing w:before="120" w:after="120"/>
              <w:ind w:left="864" w:hanging="432"/>
              <w:contextualSpacing w:val="0"/>
              <w:rPr>
                <w:rFonts w:ascii="Arial" w:hAnsi="Arial" w:cs="Arial"/>
                <w:color w:val="000000" w:themeColor="text1"/>
                <w:sz w:val="20"/>
                <w:szCs w:val="20"/>
              </w:rPr>
            </w:pPr>
            <w:r w:rsidRPr="008C157C">
              <w:rPr>
                <w:rFonts w:ascii="Arial" w:hAnsi="Arial" w:cs="Arial"/>
                <w:color w:val="000000" w:themeColor="text1"/>
                <w:sz w:val="20"/>
                <w:szCs w:val="20"/>
              </w:rPr>
              <w:t>Public transportation providers</w:t>
            </w:r>
          </w:p>
          <w:p w14:paraId="4948568E" w14:textId="77777777" w:rsidR="008C157C" w:rsidRPr="008C157C" w:rsidRDefault="008C157C" w:rsidP="006B054B">
            <w:pPr>
              <w:pStyle w:val="ListParagraph"/>
              <w:numPr>
                <w:ilvl w:val="1"/>
                <w:numId w:val="4"/>
              </w:numPr>
              <w:tabs>
                <w:tab w:val="num" w:pos="864"/>
              </w:tabs>
              <w:spacing w:before="120" w:after="120"/>
              <w:ind w:left="864" w:hanging="432"/>
              <w:contextualSpacing w:val="0"/>
              <w:rPr>
                <w:rFonts w:ascii="Arial" w:hAnsi="Arial" w:cs="Arial"/>
                <w:color w:val="000000" w:themeColor="text1"/>
                <w:sz w:val="20"/>
                <w:szCs w:val="20"/>
              </w:rPr>
            </w:pPr>
            <w:r w:rsidRPr="008C157C">
              <w:rPr>
                <w:rFonts w:ascii="Arial" w:hAnsi="Arial" w:cs="Arial"/>
                <w:color w:val="000000" w:themeColor="text1"/>
                <w:sz w:val="20"/>
                <w:szCs w:val="20"/>
              </w:rPr>
              <w:t xml:space="preserve">Rideshare apps </w:t>
            </w:r>
          </w:p>
          <w:p w14:paraId="224B2EED" w14:textId="551F0D76" w:rsidR="008C157C" w:rsidRPr="006B054B" w:rsidRDefault="008C157C" w:rsidP="006B054B">
            <w:pPr>
              <w:pStyle w:val="ListParagraph"/>
              <w:numPr>
                <w:ilvl w:val="1"/>
                <w:numId w:val="4"/>
              </w:numPr>
              <w:tabs>
                <w:tab w:val="num" w:pos="864"/>
              </w:tabs>
              <w:spacing w:before="120" w:after="120"/>
              <w:ind w:left="864" w:hanging="432"/>
              <w:contextualSpacing w:val="0"/>
              <w:rPr>
                <w:rFonts w:ascii="Arial" w:hAnsi="Arial" w:cs="Arial"/>
                <w:color w:val="000000" w:themeColor="text1"/>
                <w:sz w:val="20"/>
                <w:szCs w:val="20"/>
              </w:rPr>
            </w:pPr>
            <w:r w:rsidRPr="008C157C">
              <w:rPr>
                <w:rFonts w:ascii="Arial" w:hAnsi="Arial" w:cs="Arial"/>
                <w:color w:val="000000" w:themeColor="text1"/>
                <w:sz w:val="20"/>
                <w:szCs w:val="20"/>
              </w:rPr>
              <w:t>Bystanders</w:t>
            </w:r>
          </w:p>
        </w:tc>
      </w:tr>
      <w:tr w:rsidR="008C157C" w:rsidRPr="008C157C" w14:paraId="65BE90B0" w14:textId="77777777" w:rsidTr="00CD799B">
        <w:tc>
          <w:tcPr>
            <w:tcW w:w="5000" w:type="pct"/>
          </w:tcPr>
          <w:p w14:paraId="77D29C2E"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Educate local jurisdictions on the legal framework for developing pedestrian walkway plans and prioritizing investments. Identify conferences, annual meetings, and forums with targeted presentations and workshops on the legal framework, increasing skills in managing risk and being successful. Key concepts: emphasize use of facts, deemphasize use of opinion.</w:t>
            </w:r>
          </w:p>
        </w:tc>
      </w:tr>
      <w:tr w:rsidR="008C157C" w:rsidRPr="008C157C" w14:paraId="1315EF91" w14:textId="77777777" w:rsidTr="00CD799B">
        <w:tc>
          <w:tcPr>
            <w:tcW w:w="5000" w:type="pct"/>
          </w:tcPr>
          <w:p w14:paraId="4F33D8EE"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Create a work group t look at data in WSDOT Public Crash Portal Phase 2 and develop schema that makes the job easier for smaller jurisdictions.</w:t>
            </w:r>
          </w:p>
        </w:tc>
      </w:tr>
      <w:tr w:rsidR="008C157C" w:rsidRPr="008C157C" w14:paraId="110D2CEC" w14:textId="77777777" w:rsidTr="00CD799B">
        <w:tc>
          <w:tcPr>
            <w:tcW w:w="5000" w:type="pct"/>
          </w:tcPr>
          <w:p w14:paraId="4B943DA1" w14:textId="77777777" w:rsidR="008C157C" w:rsidRPr="008C157C" w:rsidRDefault="008C157C" w:rsidP="006B054B">
            <w:pPr>
              <w:pStyle w:val="ListParagraph"/>
              <w:numPr>
                <w:ilvl w:val="0"/>
                <w:numId w:val="2"/>
              </w:numPr>
              <w:tabs>
                <w:tab w:val="num" w:pos="432"/>
              </w:tabs>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Develop and disseminate a risk reduction framework that aids jurisdictions in identifying priority locations where they will invest as funding becomes available.</w:t>
            </w:r>
          </w:p>
        </w:tc>
      </w:tr>
      <w:tr w:rsidR="008C157C" w:rsidRPr="008C157C" w14:paraId="57D3CF38" w14:textId="77777777" w:rsidTr="00CD799B">
        <w:tc>
          <w:tcPr>
            <w:tcW w:w="5000" w:type="pct"/>
          </w:tcPr>
          <w:p w14:paraId="0F1B3FD6"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lastRenderedPageBreak/>
              <w:t xml:space="preserve">Identify thresholds where growth along highways should trigger traffic controls and access planning that promote safe movement for all – vehicles, pedestrians, and non-motorized vehicles (e.g. bicycles, wheelchairs). </w:t>
            </w:r>
          </w:p>
          <w:p w14:paraId="236CA632" w14:textId="77777777" w:rsidR="008C157C" w:rsidRPr="008C157C" w:rsidRDefault="008C157C" w:rsidP="006B054B">
            <w:pPr>
              <w:pStyle w:val="ListParagraph"/>
              <w:numPr>
                <w:ilvl w:val="1"/>
                <w:numId w:val="6"/>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Provide a toolbox to aid cities and counties in developing access management plans and designing routes for vehicles and people to move safely.</w:t>
            </w:r>
          </w:p>
          <w:p w14:paraId="56B0CDCB" w14:textId="3B0E9C0D" w:rsidR="008C157C" w:rsidRPr="006B054B" w:rsidRDefault="008C157C" w:rsidP="006B054B">
            <w:pPr>
              <w:pStyle w:val="ListParagraph"/>
              <w:numPr>
                <w:ilvl w:val="1"/>
                <w:numId w:val="6"/>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 xml:space="preserve">Provide examples, similar to Seattle’s “Streets Illustrated,” that make it easier to identify and design needed improvements. </w:t>
            </w:r>
          </w:p>
        </w:tc>
      </w:tr>
      <w:tr w:rsidR="008C157C" w:rsidRPr="008C157C" w14:paraId="7404B19E" w14:textId="77777777" w:rsidTr="00CD799B">
        <w:tc>
          <w:tcPr>
            <w:tcW w:w="5000" w:type="pct"/>
          </w:tcPr>
          <w:p w14:paraId="5FC3C25F" w14:textId="4A6F4A8A" w:rsidR="008C157C" w:rsidRPr="006B054B"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Educate the public on advantages of the road diet.</w:t>
            </w:r>
          </w:p>
        </w:tc>
      </w:tr>
      <w:tr w:rsidR="008C157C" w:rsidRPr="008C157C" w14:paraId="784DFCD9" w14:textId="77777777" w:rsidTr="00CD799B">
        <w:tc>
          <w:tcPr>
            <w:tcW w:w="5000" w:type="pct"/>
          </w:tcPr>
          <w:p w14:paraId="731EE4F2" w14:textId="77777777" w:rsidR="008C157C" w:rsidRPr="008C157C" w:rsidRDefault="008C157C" w:rsidP="006B054B">
            <w:pPr>
              <w:pStyle w:val="ListParagraph"/>
              <w:numPr>
                <w:ilvl w:val="0"/>
                <w:numId w:val="2"/>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Stress the importance of an access management plan for vehicles and people to move safely for travel, business, transit</w:t>
            </w:r>
          </w:p>
          <w:p w14:paraId="0341FD25" w14:textId="77777777" w:rsidR="008C157C" w:rsidRPr="008C157C" w:rsidRDefault="008C157C" w:rsidP="006B054B">
            <w:pPr>
              <w:pStyle w:val="ListParagraph"/>
              <w:numPr>
                <w:ilvl w:val="1"/>
                <w:numId w:val="6"/>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Add a section in statute</w:t>
            </w:r>
          </w:p>
          <w:p w14:paraId="15993735" w14:textId="77777777" w:rsidR="008C157C" w:rsidRPr="008C157C" w:rsidRDefault="008C157C" w:rsidP="006B054B">
            <w:pPr>
              <w:pStyle w:val="ListParagraph"/>
              <w:numPr>
                <w:ilvl w:val="1"/>
                <w:numId w:val="6"/>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Require plans to be in place by specific date</w:t>
            </w:r>
          </w:p>
          <w:p w14:paraId="1CFEDC16" w14:textId="439FA13B" w:rsidR="008C157C" w:rsidRPr="006B054B" w:rsidRDefault="008C157C" w:rsidP="006B054B">
            <w:pPr>
              <w:pStyle w:val="ListParagraph"/>
              <w:numPr>
                <w:ilvl w:val="1"/>
                <w:numId w:val="6"/>
              </w:numPr>
              <w:spacing w:before="120" w:after="120"/>
              <w:contextualSpacing w:val="0"/>
              <w:rPr>
                <w:rFonts w:ascii="Arial" w:hAnsi="Arial" w:cs="Arial"/>
                <w:color w:val="000000" w:themeColor="text1"/>
                <w:sz w:val="20"/>
                <w:szCs w:val="20"/>
              </w:rPr>
            </w:pPr>
            <w:r w:rsidRPr="008C157C">
              <w:rPr>
                <w:rFonts w:ascii="Arial" w:hAnsi="Arial" w:cs="Arial"/>
                <w:color w:val="000000" w:themeColor="text1"/>
                <w:sz w:val="20"/>
                <w:szCs w:val="20"/>
              </w:rPr>
              <w:t>Provide a deadline for updating plans</w:t>
            </w:r>
          </w:p>
        </w:tc>
      </w:tr>
    </w:tbl>
    <w:p w14:paraId="62EA0E43" w14:textId="77777777" w:rsidR="008C157C" w:rsidRPr="008C157C" w:rsidRDefault="008C157C" w:rsidP="006B054B">
      <w:pPr>
        <w:spacing w:before="120" w:after="120" w:line="240" w:lineRule="auto"/>
        <w:rPr>
          <w:rFonts w:ascii="Arial" w:hAnsi="Arial" w:cs="Arial"/>
          <w:color w:val="000000" w:themeColor="text1"/>
          <w:sz w:val="20"/>
          <w:szCs w:val="20"/>
        </w:rPr>
      </w:pPr>
    </w:p>
    <w:p w14:paraId="1919E1CD" w14:textId="77777777" w:rsidR="008C157C" w:rsidRPr="008C157C" w:rsidRDefault="008C157C" w:rsidP="006B054B">
      <w:pPr>
        <w:spacing w:before="120" w:after="120" w:line="240" w:lineRule="auto"/>
        <w:rPr>
          <w:rFonts w:ascii="Arial" w:hAnsi="Arial" w:cs="Arial"/>
          <w:color w:val="000000" w:themeColor="text1"/>
          <w:sz w:val="20"/>
          <w:szCs w:val="20"/>
        </w:rPr>
      </w:pPr>
    </w:p>
    <w:sectPr w:rsidR="008C157C" w:rsidRPr="008C157C" w:rsidSect="00852F8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0037" w14:textId="77777777" w:rsidR="00E14F24" w:rsidRDefault="00E14F24" w:rsidP="00F74FC4">
      <w:r>
        <w:separator/>
      </w:r>
    </w:p>
  </w:endnote>
  <w:endnote w:type="continuationSeparator" w:id="0">
    <w:p w14:paraId="3B6BC115" w14:textId="77777777" w:rsidR="00E14F24" w:rsidRDefault="00E14F24" w:rsidP="00F7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6F40" w14:textId="77777777" w:rsidR="006F39D8" w:rsidRDefault="006F39D8" w:rsidP="00A74F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3B4F4" w14:textId="77777777" w:rsidR="006F39D8" w:rsidRDefault="006F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F005" w14:textId="3FFAD61C" w:rsidR="006F39D8" w:rsidRDefault="006F39D8" w:rsidP="00A74F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560">
      <w:rPr>
        <w:rStyle w:val="PageNumber"/>
        <w:noProof/>
      </w:rPr>
      <w:t>1</w:t>
    </w:r>
    <w:r>
      <w:rPr>
        <w:rStyle w:val="PageNumber"/>
      </w:rPr>
      <w:fldChar w:fldCharType="end"/>
    </w:r>
  </w:p>
  <w:p w14:paraId="741FBF16" w14:textId="77777777" w:rsidR="006F39D8" w:rsidRDefault="006F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D4DF" w14:textId="77777777" w:rsidR="00F74FC4" w:rsidRDefault="00F74FC4" w:rsidP="00F0651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A615E5" w14:textId="77777777" w:rsidR="00F74FC4" w:rsidRDefault="00F74F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6FAF" w14:textId="14D8236E" w:rsidR="00F74FC4" w:rsidRDefault="00F74FC4" w:rsidP="00F0651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560">
      <w:rPr>
        <w:rStyle w:val="PageNumber"/>
        <w:noProof/>
      </w:rPr>
      <w:t>8</w:t>
    </w:r>
    <w:r>
      <w:rPr>
        <w:rStyle w:val="PageNumber"/>
      </w:rPr>
      <w:fldChar w:fldCharType="end"/>
    </w:r>
  </w:p>
  <w:p w14:paraId="42B57641" w14:textId="77777777" w:rsidR="00F74FC4" w:rsidRDefault="00F7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B0B9" w14:textId="77777777" w:rsidR="00E14F24" w:rsidRDefault="00E14F24" w:rsidP="00F74FC4">
      <w:r>
        <w:separator/>
      </w:r>
    </w:p>
  </w:footnote>
  <w:footnote w:type="continuationSeparator" w:id="0">
    <w:p w14:paraId="4992FD1B" w14:textId="77777777" w:rsidR="00E14F24" w:rsidRDefault="00E14F24" w:rsidP="00F7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6A9C"/>
    <w:multiLevelType w:val="hybridMultilevel"/>
    <w:tmpl w:val="D73A769A"/>
    <w:lvl w:ilvl="0" w:tplc="7E388D14">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845F3"/>
    <w:multiLevelType w:val="hybridMultilevel"/>
    <w:tmpl w:val="0546B3B8"/>
    <w:lvl w:ilvl="0" w:tplc="56D6C4B6">
      <w:start w:val="1"/>
      <w:numFmt w:val="bullet"/>
      <w:lvlText w:val="o"/>
      <w:lvlJc w:val="left"/>
      <w:pPr>
        <w:tabs>
          <w:tab w:val="num" w:pos="864"/>
        </w:tabs>
        <w:ind w:left="864" w:hanging="432"/>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D3E2D"/>
    <w:multiLevelType w:val="hybridMultilevel"/>
    <w:tmpl w:val="EFC6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F6B97"/>
    <w:multiLevelType w:val="hybridMultilevel"/>
    <w:tmpl w:val="8C2C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D296F"/>
    <w:multiLevelType w:val="hybridMultilevel"/>
    <w:tmpl w:val="7C3801D8"/>
    <w:lvl w:ilvl="0" w:tplc="7E388D14">
      <w:start w:val="1"/>
      <w:numFmt w:val="bullet"/>
      <w:lvlText w:val=""/>
      <w:lvlJc w:val="left"/>
      <w:pPr>
        <w:tabs>
          <w:tab w:val="num" w:pos="864"/>
        </w:tabs>
        <w:ind w:left="864" w:hanging="432"/>
      </w:pPr>
      <w:rPr>
        <w:rFonts w:ascii="Symbol" w:hAnsi="Symbol" w:hint="default"/>
      </w:rPr>
    </w:lvl>
    <w:lvl w:ilvl="1" w:tplc="39AC018C">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5FDE"/>
    <w:multiLevelType w:val="hybridMultilevel"/>
    <w:tmpl w:val="70AAA040"/>
    <w:lvl w:ilvl="0" w:tplc="CF72C224">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655368E9"/>
    <w:multiLevelType w:val="hybridMultilevel"/>
    <w:tmpl w:val="26E2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592E3B"/>
    <w:multiLevelType w:val="hybridMultilevel"/>
    <w:tmpl w:val="9440EFB2"/>
    <w:lvl w:ilvl="0" w:tplc="39AC018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73A99"/>
    <w:multiLevelType w:val="hybridMultilevel"/>
    <w:tmpl w:val="6DA280DC"/>
    <w:lvl w:ilvl="0" w:tplc="A8BCB398">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F0FFB"/>
    <w:multiLevelType w:val="hybridMultilevel"/>
    <w:tmpl w:val="77E29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1"/>
  </w:num>
  <w:num w:numId="4">
    <w:abstractNumId w:val="2"/>
  </w:num>
  <w:num w:numId="5">
    <w:abstractNumId w:val="8"/>
  </w:num>
  <w:num w:numId="6">
    <w:abstractNumId w:val="3"/>
  </w:num>
  <w:num w:numId="7">
    <w:abstractNumId w:val="9"/>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49"/>
    <w:rsid w:val="00000738"/>
    <w:rsid w:val="00002FB9"/>
    <w:rsid w:val="0005577A"/>
    <w:rsid w:val="00080A04"/>
    <w:rsid w:val="000D6560"/>
    <w:rsid w:val="0019727F"/>
    <w:rsid w:val="002264EA"/>
    <w:rsid w:val="00234D57"/>
    <w:rsid w:val="002C3E68"/>
    <w:rsid w:val="00375A44"/>
    <w:rsid w:val="00392519"/>
    <w:rsid w:val="003D5182"/>
    <w:rsid w:val="003F5DA2"/>
    <w:rsid w:val="0046054E"/>
    <w:rsid w:val="00463E0F"/>
    <w:rsid w:val="00467768"/>
    <w:rsid w:val="00544978"/>
    <w:rsid w:val="005F46FF"/>
    <w:rsid w:val="00650CCD"/>
    <w:rsid w:val="00695404"/>
    <w:rsid w:val="006B054B"/>
    <w:rsid w:val="006F39D8"/>
    <w:rsid w:val="00753706"/>
    <w:rsid w:val="00754B22"/>
    <w:rsid w:val="00763D74"/>
    <w:rsid w:val="00783673"/>
    <w:rsid w:val="007A192C"/>
    <w:rsid w:val="008071FC"/>
    <w:rsid w:val="00852F80"/>
    <w:rsid w:val="008B2C7E"/>
    <w:rsid w:val="008C157C"/>
    <w:rsid w:val="009161EB"/>
    <w:rsid w:val="0097095C"/>
    <w:rsid w:val="009C7561"/>
    <w:rsid w:val="00A2422A"/>
    <w:rsid w:val="00A9541E"/>
    <w:rsid w:val="00AB2464"/>
    <w:rsid w:val="00B04E30"/>
    <w:rsid w:val="00B65F49"/>
    <w:rsid w:val="00C013AC"/>
    <w:rsid w:val="00C63327"/>
    <w:rsid w:val="00CF754E"/>
    <w:rsid w:val="00D867AC"/>
    <w:rsid w:val="00E14F24"/>
    <w:rsid w:val="00F2206F"/>
    <w:rsid w:val="00F7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A6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7C"/>
    <w:pPr>
      <w:spacing w:after="180" w:line="274" w:lineRule="auto"/>
    </w:pPr>
    <w:rPr>
      <w:sz w:val="21"/>
    </w:rPr>
  </w:style>
  <w:style w:type="paragraph" w:styleId="Heading1">
    <w:name w:val="heading 1"/>
    <w:basedOn w:val="Normal"/>
    <w:next w:val="Normal"/>
    <w:link w:val="Heading1Char"/>
    <w:uiPriority w:val="9"/>
    <w:qFormat/>
    <w:rsid w:val="008C157C"/>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unhideWhenUsed/>
    <w:qFormat/>
    <w:rsid w:val="008C157C"/>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unhideWhenUsed/>
    <w:qFormat/>
    <w:rsid w:val="008C157C"/>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8C157C"/>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C157C"/>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C157C"/>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8C157C"/>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C157C"/>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C157C"/>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57C"/>
    <w:pPr>
      <w:spacing w:line="240" w:lineRule="auto"/>
      <w:ind w:left="720" w:hanging="288"/>
      <w:contextualSpacing/>
    </w:pPr>
    <w:rPr>
      <w:color w:val="44546A" w:themeColor="text2"/>
    </w:rPr>
  </w:style>
  <w:style w:type="paragraph" w:styleId="Footer">
    <w:name w:val="footer"/>
    <w:basedOn w:val="Normal"/>
    <w:link w:val="FooterChar"/>
    <w:uiPriority w:val="99"/>
    <w:unhideWhenUsed/>
    <w:rsid w:val="00F74FC4"/>
    <w:pPr>
      <w:tabs>
        <w:tab w:val="center" w:pos="4680"/>
        <w:tab w:val="right" w:pos="9360"/>
      </w:tabs>
    </w:pPr>
  </w:style>
  <w:style w:type="character" w:customStyle="1" w:styleId="FooterChar">
    <w:name w:val="Footer Char"/>
    <w:basedOn w:val="DefaultParagraphFont"/>
    <w:link w:val="Footer"/>
    <w:uiPriority w:val="99"/>
    <w:rsid w:val="00F74FC4"/>
  </w:style>
  <w:style w:type="character" w:styleId="PageNumber">
    <w:name w:val="page number"/>
    <w:basedOn w:val="DefaultParagraphFont"/>
    <w:uiPriority w:val="99"/>
    <w:semiHidden/>
    <w:unhideWhenUsed/>
    <w:rsid w:val="00F74FC4"/>
  </w:style>
  <w:style w:type="character" w:customStyle="1" w:styleId="Heading1Char">
    <w:name w:val="Heading 1 Char"/>
    <w:basedOn w:val="DefaultParagraphFont"/>
    <w:link w:val="Heading1"/>
    <w:uiPriority w:val="9"/>
    <w:rsid w:val="008C157C"/>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rsid w:val="008C157C"/>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rsid w:val="008C157C"/>
    <w:rPr>
      <w:rFonts w:asciiTheme="majorHAnsi" w:eastAsiaTheme="majorEastAsia" w:hAnsiTheme="majorHAnsi" w:cstheme="majorBidi"/>
      <w:bCs/>
      <w:color w:val="44546A" w:themeColor="text2"/>
      <w:spacing w:val="14"/>
      <w:sz w:val="24"/>
    </w:rPr>
  </w:style>
  <w:style w:type="paragraph" w:styleId="Title">
    <w:name w:val="Title"/>
    <w:basedOn w:val="Normal"/>
    <w:next w:val="Normal"/>
    <w:link w:val="TitleChar"/>
    <w:uiPriority w:val="10"/>
    <w:qFormat/>
    <w:rsid w:val="008C157C"/>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8C157C"/>
    <w:rPr>
      <w:rFonts w:asciiTheme="majorHAnsi" w:eastAsiaTheme="majorEastAsia" w:hAnsiTheme="majorHAnsi" w:cstheme="majorBidi"/>
      <w:color w:val="44546A" w:themeColor="text2"/>
      <w:spacing w:val="30"/>
      <w:kern w:val="28"/>
      <w:sz w:val="96"/>
      <w:szCs w:val="52"/>
    </w:rPr>
  </w:style>
  <w:style w:type="paragraph" w:styleId="PlainText">
    <w:name w:val="Plain Text"/>
    <w:basedOn w:val="Normal"/>
    <w:link w:val="PlainTextChar"/>
    <w:uiPriority w:val="99"/>
    <w:unhideWhenUsed/>
    <w:rsid w:val="003F5DA2"/>
    <w:rPr>
      <w:rFonts w:ascii="Consolas" w:hAnsi="Consolas"/>
      <w:szCs w:val="21"/>
    </w:rPr>
  </w:style>
  <w:style w:type="character" w:customStyle="1" w:styleId="PlainTextChar">
    <w:name w:val="Plain Text Char"/>
    <w:basedOn w:val="DefaultParagraphFont"/>
    <w:link w:val="PlainText"/>
    <w:uiPriority w:val="99"/>
    <w:rsid w:val="003F5DA2"/>
    <w:rPr>
      <w:rFonts w:ascii="Consolas" w:hAnsi="Consolas"/>
      <w:sz w:val="21"/>
      <w:szCs w:val="21"/>
    </w:rPr>
  </w:style>
  <w:style w:type="paragraph" w:customStyle="1" w:styleId="PersonalName">
    <w:name w:val="Personal Name"/>
    <w:basedOn w:val="Title"/>
    <w:qFormat/>
    <w:rsid w:val="008C157C"/>
    <w:rPr>
      <w:b/>
      <w:caps/>
      <w:color w:val="000000"/>
      <w:sz w:val="28"/>
      <w:szCs w:val="28"/>
    </w:rPr>
  </w:style>
  <w:style w:type="character" w:customStyle="1" w:styleId="Heading4Char">
    <w:name w:val="Heading 4 Char"/>
    <w:basedOn w:val="DefaultParagraphFont"/>
    <w:link w:val="Heading4"/>
    <w:uiPriority w:val="9"/>
    <w:semiHidden/>
    <w:rsid w:val="008C157C"/>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C157C"/>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C157C"/>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8C157C"/>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C157C"/>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C157C"/>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C157C"/>
    <w:pPr>
      <w:spacing w:line="240" w:lineRule="auto"/>
    </w:pPr>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8C157C"/>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8C157C"/>
    <w:rPr>
      <w:rFonts w:eastAsiaTheme="majorEastAsia" w:cstheme="majorBidi"/>
      <w:iCs/>
      <w:color w:val="44546A" w:themeColor="text2"/>
      <w:sz w:val="40"/>
      <w:szCs w:val="24"/>
    </w:rPr>
  </w:style>
  <w:style w:type="character" w:styleId="Strong">
    <w:name w:val="Strong"/>
    <w:basedOn w:val="DefaultParagraphFont"/>
    <w:uiPriority w:val="22"/>
    <w:qFormat/>
    <w:rsid w:val="008C157C"/>
    <w:rPr>
      <w:b w:val="0"/>
      <w:bCs/>
      <w:i/>
      <w:color w:val="44546A" w:themeColor="text2"/>
    </w:rPr>
  </w:style>
  <w:style w:type="character" w:styleId="Emphasis">
    <w:name w:val="Emphasis"/>
    <w:basedOn w:val="DefaultParagraphFont"/>
    <w:uiPriority w:val="20"/>
    <w:qFormat/>
    <w:rsid w:val="008C157C"/>
    <w:rPr>
      <w:b/>
      <w:i/>
      <w:iCs/>
    </w:rPr>
  </w:style>
  <w:style w:type="paragraph" w:styleId="NoSpacing">
    <w:name w:val="No Spacing"/>
    <w:link w:val="NoSpacingChar"/>
    <w:uiPriority w:val="1"/>
    <w:qFormat/>
    <w:rsid w:val="008C157C"/>
    <w:pPr>
      <w:spacing w:after="0" w:line="240" w:lineRule="auto"/>
    </w:pPr>
  </w:style>
  <w:style w:type="character" w:customStyle="1" w:styleId="NoSpacingChar">
    <w:name w:val="No Spacing Char"/>
    <w:basedOn w:val="DefaultParagraphFont"/>
    <w:link w:val="NoSpacing"/>
    <w:uiPriority w:val="1"/>
    <w:rsid w:val="008C157C"/>
  </w:style>
  <w:style w:type="paragraph" w:styleId="Quote">
    <w:name w:val="Quote"/>
    <w:basedOn w:val="Normal"/>
    <w:next w:val="Normal"/>
    <w:link w:val="QuoteChar"/>
    <w:uiPriority w:val="29"/>
    <w:qFormat/>
    <w:rsid w:val="008C157C"/>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8C157C"/>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8C157C"/>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C157C"/>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8C157C"/>
    <w:rPr>
      <w:i/>
      <w:iCs/>
      <w:color w:val="000000"/>
    </w:rPr>
  </w:style>
  <w:style w:type="character" w:styleId="IntenseEmphasis">
    <w:name w:val="Intense Emphasis"/>
    <w:basedOn w:val="DefaultParagraphFont"/>
    <w:uiPriority w:val="21"/>
    <w:qFormat/>
    <w:rsid w:val="008C157C"/>
    <w:rPr>
      <w:b/>
      <w:bCs/>
      <w:i/>
      <w:iCs/>
      <w:color w:val="4472C4" w:themeColor="accent1"/>
    </w:rPr>
  </w:style>
  <w:style w:type="character" w:styleId="SubtleReference">
    <w:name w:val="Subtle Reference"/>
    <w:basedOn w:val="DefaultParagraphFont"/>
    <w:uiPriority w:val="31"/>
    <w:qFormat/>
    <w:rsid w:val="008C157C"/>
    <w:rPr>
      <w:smallCaps/>
      <w:color w:val="000000"/>
      <w:u w:val="single"/>
    </w:rPr>
  </w:style>
  <w:style w:type="character" w:styleId="IntenseReference">
    <w:name w:val="Intense Reference"/>
    <w:basedOn w:val="DefaultParagraphFont"/>
    <w:uiPriority w:val="32"/>
    <w:qFormat/>
    <w:rsid w:val="008C157C"/>
    <w:rPr>
      <w:b w:val="0"/>
      <w:bCs/>
      <w:smallCaps/>
      <w:color w:val="4472C4" w:themeColor="accent1"/>
      <w:spacing w:val="5"/>
      <w:u w:val="single"/>
    </w:rPr>
  </w:style>
  <w:style w:type="character" w:styleId="BookTitle">
    <w:name w:val="Book Title"/>
    <w:basedOn w:val="DefaultParagraphFont"/>
    <w:uiPriority w:val="33"/>
    <w:qFormat/>
    <w:rsid w:val="008C157C"/>
    <w:rPr>
      <w:b/>
      <w:bCs/>
      <w:caps/>
      <w:smallCaps w:val="0"/>
      <w:color w:val="44546A" w:themeColor="text2"/>
      <w:spacing w:val="10"/>
    </w:rPr>
  </w:style>
  <w:style w:type="paragraph" w:styleId="TOCHeading">
    <w:name w:val="TOC Heading"/>
    <w:basedOn w:val="Heading1"/>
    <w:next w:val="Normal"/>
    <w:uiPriority w:val="39"/>
    <w:semiHidden/>
    <w:unhideWhenUsed/>
    <w:qFormat/>
    <w:rsid w:val="008C157C"/>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7397DC0C9666419833111EC79E74FA"/>
        <w:category>
          <w:name w:val="General"/>
          <w:gallery w:val="placeholder"/>
        </w:category>
        <w:types>
          <w:type w:val="bbPlcHdr"/>
        </w:types>
        <w:behaviors>
          <w:behavior w:val="content"/>
        </w:behaviors>
        <w:guid w:val="{22DD475C-6402-4A4E-8DD8-AE38CB6EEAB0}"/>
      </w:docPartPr>
      <w:docPartBody>
        <w:p w:rsidR="00562702" w:rsidRDefault="00024BA7" w:rsidP="00024BA7">
          <w:pPr>
            <w:pStyle w:val="A37397DC0C9666419833111EC79E74FA"/>
          </w:pPr>
          <w:r>
            <w:t>[</w:t>
          </w:r>
          <w:r w:rsidRPr="00E7243F">
            <w:t>Meeting Title</w:t>
          </w:r>
          <w:r>
            <w:rPr>
              <w:rStyle w:val="PlaceholderText"/>
            </w:rPr>
            <w:t>]</w:t>
          </w:r>
        </w:p>
      </w:docPartBody>
    </w:docPart>
    <w:docPart>
      <w:docPartPr>
        <w:name w:val="270741CBFCA0D847A18EE156925E7387"/>
        <w:category>
          <w:name w:val="General"/>
          <w:gallery w:val="placeholder"/>
        </w:category>
        <w:types>
          <w:type w:val="bbPlcHdr"/>
        </w:types>
        <w:behaviors>
          <w:behavior w:val="content"/>
        </w:behaviors>
        <w:guid w:val="{7691BC91-6F9E-9E49-BB38-57F8DE419006}"/>
      </w:docPartPr>
      <w:docPartBody>
        <w:p w:rsidR="00562702" w:rsidRDefault="00024BA7" w:rsidP="00024BA7">
          <w:pPr>
            <w:pStyle w:val="270741CBFCA0D847A18EE156925E738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A7"/>
    <w:rsid w:val="00024BA7"/>
    <w:rsid w:val="00562702"/>
    <w:rsid w:val="008E1736"/>
    <w:rsid w:val="00A3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BA7"/>
    <w:rPr>
      <w:color w:val="808080"/>
    </w:rPr>
  </w:style>
  <w:style w:type="paragraph" w:customStyle="1" w:styleId="A37397DC0C9666419833111EC79E74FA">
    <w:name w:val="A37397DC0C9666419833111EC79E74FA"/>
    <w:rsid w:val="00024BA7"/>
  </w:style>
  <w:style w:type="paragraph" w:customStyle="1" w:styleId="270741CBFCA0D847A18EE156925E7387">
    <w:name w:val="270741CBFCA0D847A18EE156925E7387"/>
    <w:rsid w:val="00024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Waller, Scott (WTSC)</cp:lastModifiedBy>
  <cp:revision>2</cp:revision>
  <dcterms:created xsi:type="dcterms:W3CDTF">2017-11-14T18:09:00Z</dcterms:created>
  <dcterms:modified xsi:type="dcterms:W3CDTF">2017-11-14T18:09:00Z</dcterms:modified>
</cp:coreProperties>
</file>